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F6D6C" w14:textId="0A35DBEA" w:rsidR="00111C8B" w:rsidRPr="00BA186B" w:rsidRDefault="000B3B09" w:rsidP="00993946">
      <w:pPr>
        <w:autoSpaceDE w:val="0"/>
        <w:autoSpaceDN w:val="0"/>
        <w:adjustRightInd w:val="0"/>
        <w:jc w:val="right"/>
        <w:rPr>
          <w:rFonts w:ascii="Meiryo UI" w:eastAsia="Meiryo UI" w:hAnsi="Meiryo UI" w:cs="ＭＳ ゴシック"/>
          <w:kern w:val="0"/>
          <w:sz w:val="18"/>
          <w:szCs w:val="18"/>
        </w:rPr>
      </w:pPr>
      <w:r>
        <w:rPr>
          <w:rFonts w:ascii="Meiryo UI" w:eastAsia="Meiryo UI" w:hAnsi="Meiryo UI" w:cs="ＭＳ ゴシック"/>
          <w:kern w:val="0"/>
          <w:sz w:val="18"/>
          <w:szCs w:val="18"/>
        </w:rPr>
        <w:t>2021年4月25日</w:t>
      </w:r>
    </w:p>
    <w:p w14:paraId="58E5A944" w14:textId="77777777" w:rsidR="00111C8B" w:rsidRPr="00BA186B" w:rsidRDefault="001156EB">
      <w:pPr>
        <w:autoSpaceDE w:val="0"/>
        <w:autoSpaceDN w:val="0"/>
        <w:adjustRightInd w:val="0"/>
        <w:jc w:val="left"/>
        <w:rPr>
          <w:rFonts w:ascii="Meiryo UI" w:eastAsia="Meiryo UI" w:hAnsi="Meiryo UI" w:cs="ＭＳ ゴシック"/>
          <w:kern w:val="0"/>
          <w:sz w:val="22"/>
        </w:rPr>
      </w:pPr>
      <w:r w:rsidRPr="00BA186B">
        <w:rPr>
          <w:rFonts w:ascii="Meiryo UI" w:eastAsia="Meiryo UI" w:hAnsi="Meiryo UI" w:cs="ＭＳ ゴシック" w:hint="eastAsia"/>
          <w:kern w:val="0"/>
          <w:sz w:val="22"/>
        </w:rPr>
        <w:t>事業再構築補助金事務局　御中</w:t>
      </w:r>
    </w:p>
    <w:p w14:paraId="7D9B7828" w14:textId="0567878A" w:rsidR="00111C8B" w:rsidRPr="00BA186B" w:rsidRDefault="000B3B09" w:rsidP="00BA186B">
      <w:pPr>
        <w:autoSpaceDE w:val="0"/>
        <w:autoSpaceDN w:val="0"/>
        <w:adjustRightInd w:val="0"/>
        <w:jc w:val="center"/>
        <w:rPr>
          <w:rFonts w:ascii="Meiryo UI" w:eastAsia="Meiryo UI" w:hAnsi="Meiryo UI" w:cs="ＭＳ ゴシック"/>
          <w:kern w:val="0"/>
          <w:szCs w:val="21"/>
        </w:rPr>
      </w:pPr>
      <w:r>
        <w:rPr>
          <w:rFonts w:ascii="Meiryo UI" w:eastAsia="Meiryo UI" w:hAnsi="Meiryo UI" w:cs="ＭＳ ゴシック" w:hint="eastAsia"/>
          <w:kern w:val="0"/>
          <w:szCs w:val="21"/>
        </w:rPr>
        <w:t xml:space="preserve">　　　　　　　　　　　　　　　　　　　　　</w:t>
      </w:r>
      <w:r w:rsidR="001156EB" w:rsidRPr="00BA186B">
        <w:rPr>
          <w:rFonts w:ascii="Meiryo UI" w:eastAsia="Meiryo UI" w:hAnsi="Meiryo UI" w:cs="ＭＳ ゴシック" w:hint="eastAsia"/>
          <w:kern w:val="0"/>
          <w:szCs w:val="21"/>
        </w:rPr>
        <w:t>申請者</w:t>
      </w:r>
      <w:r w:rsidR="001156EB" w:rsidRPr="00BA186B">
        <w:rPr>
          <w:rFonts w:ascii="Meiryo UI" w:eastAsia="Meiryo UI" w:hAnsi="Meiryo UI" w:cs="ＭＳ ゴシック" w:hint="eastAsia"/>
          <w:kern w:val="0"/>
          <w:sz w:val="20"/>
          <w:szCs w:val="20"/>
        </w:rPr>
        <w:t xml:space="preserve">　　</w:t>
      </w:r>
      <w:r w:rsidR="001156EB">
        <w:rPr>
          <w:rFonts w:ascii="ＭＳ ゴシック" w:eastAsia="ＭＳ ゴシック" w:hAnsi="ＭＳ ゴシック" w:cs="ＭＳ ゴシック" w:hint="eastAsia"/>
          <w:kern w:val="0"/>
          <w:sz w:val="20"/>
          <w:szCs w:val="20"/>
        </w:rPr>
        <w:t xml:space="preserve">　  </w:t>
      </w:r>
      <w:r w:rsidR="00993946">
        <w:rPr>
          <w:rFonts w:ascii="ＭＳ ゴシック" w:eastAsia="ＭＳ ゴシック" w:hAnsi="ＭＳ ゴシック" w:cs="ＭＳ ゴシック"/>
          <w:kern w:val="0"/>
          <w:sz w:val="20"/>
          <w:szCs w:val="20"/>
        </w:rPr>
        <w:t xml:space="preserve"> </w:t>
      </w:r>
      <w:r w:rsidR="001156EB" w:rsidRPr="00BA186B">
        <w:rPr>
          <w:rFonts w:ascii="Meiryo UI" w:eastAsia="Meiryo UI" w:hAnsi="Meiryo UI" w:cs="ＭＳ ゴシック" w:hint="eastAsia"/>
          <w:kern w:val="0"/>
          <w:szCs w:val="21"/>
        </w:rPr>
        <w:t>本社所在地</w:t>
      </w:r>
      <w:r>
        <w:rPr>
          <w:rFonts w:ascii="Meiryo UI" w:eastAsia="Meiryo UI" w:hAnsi="Meiryo UI" w:cs="ＭＳ ゴシック" w:hint="eastAsia"/>
          <w:kern w:val="0"/>
          <w:szCs w:val="21"/>
        </w:rPr>
        <w:t xml:space="preserve">　</w:t>
      </w:r>
      <w:bookmarkStart w:id="0" w:name="_Hlk70257750"/>
      <w:r>
        <w:rPr>
          <w:rFonts w:ascii="Meiryo UI" w:eastAsia="Meiryo UI" w:hAnsi="Meiryo UI" w:cs="ＭＳ ゴシック" w:hint="eastAsia"/>
          <w:kern w:val="0"/>
          <w:szCs w:val="21"/>
        </w:rPr>
        <w:t>大阪府大阪市中央区南船場３丁目５番２７号</w:t>
      </w:r>
      <w:bookmarkEnd w:id="0"/>
    </w:p>
    <w:p w14:paraId="505D8A4B" w14:textId="08798777" w:rsidR="00111C8B" w:rsidRPr="00BA186B" w:rsidRDefault="001156EB" w:rsidP="000B3B09">
      <w:pPr>
        <w:autoSpaceDE w:val="0"/>
        <w:autoSpaceDN w:val="0"/>
        <w:adjustRightInd w:val="0"/>
        <w:ind w:leftChars="2100" w:left="4410" w:rightChars="200" w:right="420"/>
        <w:rPr>
          <w:rFonts w:ascii="Meiryo UI" w:eastAsia="Meiryo UI" w:hAnsi="Meiryo UI" w:cs="ＭＳ ゴシック"/>
          <w:kern w:val="0"/>
          <w:szCs w:val="21"/>
        </w:rPr>
      </w:pPr>
      <w:r w:rsidRPr="00BA186B">
        <w:rPr>
          <w:rFonts w:ascii="Meiryo UI" w:eastAsia="Meiryo UI" w:hAnsi="Meiryo UI" w:cs="ＭＳ ゴシック" w:hint="eastAsia"/>
          <w:kern w:val="0"/>
          <w:szCs w:val="21"/>
        </w:rPr>
        <w:t>商号又は名称</w:t>
      </w:r>
      <w:r w:rsidR="000B3B09">
        <w:rPr>
          <w:rFonts w:ascii="Meiryo UI" w:eastAsia="Meiryo UI" w:hAnsi="Meiryo UI" w:cs="ＭＳ ゴシック" w:hint="eastAsia"/>
          <w:kern w:val="0"/>
          <w:szCs w:val="21"/>
        </w:rPr>
        <w:t xml:space="preserve">　株式会社プラスミュージック</w:t>
      </w:r>
    </w:p>
    <w:p w14:paraId="2F8F5183" w14:textId="144BDEEA" w:rsidR="00111C8B" w:rsidRPr="00BA186B" w:rsidRDefault="001156EB" w:rsidP="000B3B09">
      <w:pPr>
        <w:wordWrap w:val="0"/>
        <w:autoSpaceDE w:val="0"/>
        <w:autoSpaceDN w:val="0"/>
        <w:adjustRightInd w:val="0"/>
        <w:ind w:leftChars="2100" w:left="4410"/>
        <w:rPr>
          <w:rFonts w:ascii="Meiryo UI" w:eastAsia="Meiryo UI" w:hAnsi="Meiryo UI" w:cs="ＭＳ ゴシック"/>
          <w:kern w:val="0"/>
          <w:szCs w:val="21"/>
        </w:rPr>
      </w:pPr>
      <w:r w:rsidRPr="00BA186B">
        <w:rPr>
          <w:rFonts w:ascii="Meiryo UI" w:eastAsia="Meiryo UI" w:hAnsi="Meiryo UI" w:cs="ＭＳ ゴシック" w:hint="eastAsia"/>
          <w:kern w:val="0"/>
          <w:szCs w:val="21"/>
        </w:rPr>
        <w:t>代表者役職</w:t>
      </w:r>
      <w:r w:rsidR="000B3B09">
        <w:rPr>
          <w:rFonts w:ascii="Meiryo UI" w:eastAsia="Meiryo UI" w:hAnsi="Meiryo UI" w:cs="ＭＳ ゴシック" w:hint="eastAsia"/>
          <w:kern w:val="0"/>
          <w:szCs w:val="21"/>
        </w:rPr>
        <w:t xml:space="preserve">　代表取締役社長</w:t>
      </w:r>
    </w:p>
    <w:p w14:paraId="2836E881" w14:textId="350F2E69" w:rsidR="00111C8B" w:rsidRPr="00BA186B" w:rsidRDefault="001156EB" w:rsidP="000B3B09">
      <w:pPr>
        <w:wordWrap w:val="0"/>
        <w:autoSpaceDE w:val="0"/>
        <w:autoSpaceDN w:val="0"/>
        <w:adjustRightInd w:val="0"/>
        <w:ind w:leftChars="2100" w:left="4410"/>
        <w:rPr>
          <w:rFonts w:ascii="Meiryo UI" w:eastAsia="Meiryo UI" w:hAnsi="Meiryo UI" w:cs="ＭＳ ゴシック"/>
          <w:kern w:val="0"/>
          <w:szCs w:val="21"/>
        </w:rPr>
      </w:pPr>
      <w:r w:rsidRPr="00BA186B">
        <w:rPr>
          <w:rFonts w:ascii="Meiryo UI" w:eastAsia="Meiryo UI" w:hAnsi="Meiryo UI" w:cs="ＭＳ ゴシック" w:hint="eastAsia"/>
          <w:kern w:val="0"/>
          <w:szCs w:val="21"/>
        </w:rPr>
        <w:t>代表者氏名</w:t>
      </w:r>
      <w:r w:rsidR="000B3B09">
        <w:rPr>
          <w:rFonts w:ascii="Meiryo UI" w:eastAsia="Meiryo UI" w:hAnsi="Meiryo UI" w:cs="ＭＳ ゴシック" w:hint="eastAsia"/>
          <w:kern w:val="0"/>
          <w:szCs w:val="21"/>
        </w:rPr>
        <w:t xml:space="preserve">　稲岡　大治</w:t>
      </w:r>
    </w:p>
    <w:p w14:paraId="4C127823" w14:textId="6602265D" w:rsidR="00064B91" w:rsidRPr="00BA186B" w:rsidRDefault="001156EB" w:rsidP="000B3B09">
      <w:pPr>
        <w:wordWrap w:val="0"/>
        <w:autoSpaceDE w:val="0"/>
        <w:autoSpaceDN w:val="0"/>
        <w:adjustRightInd w:val="0"/>
        <w:ind w:leftChars="2100" w:left="4410"/>
        <w:rPr>
          <w:rFonts w:ascii="Meiryo UI" w:eastAsia="Meiryo UI" w:hAnsi="Meiryo UI" w:cs="ＭＳ ゴシック"/>
          <w:kern w:val="0"/>
          <w:szCs w:val="21"/>
        </w:rPr>
      </w:pPr>
      <w:r w:rsidRPr="00BA186B">
        <w:rPr>
          <w:rFonts w:ascii="Meiryo UI" w:eastAsia="Meiryo UI" w:hAnsi="Meiryo UI" w:cs="ＭＳ ゴシック" w:hint="eastAsia"/>
          <w:kern w:val="0"/>
          <w:szCs w:val="21"/>
        </w:rPr>
        <w:t>法人番号</w:t>
      </w:r>
      <w:r w:rsidR="000B3B09">
        <w:rPr>
          <w:rFonts w:ascii="Meiryo UI" w:eastAsia="Meiryo UI" w:hAnsi="Meiryo UI" w:cs="ＭＳ ゴシック" w:hint="eastAsia"/>
          <w:kern w:val="0"/>
          <w:szCs w:val="21"/>
        </w:rPr>
        <w:t xml:space="preserve">　</w:t>
      </w:r>
      <w:r w:rsidR="000B3B09" w:rsidRPr="000B3B09">
        <w:rPr>
          <w:rFonts w:ascii="Meiryo UI" w:eastAsia="Meiryo UI" w:hAnsi="Meiryo UI" w:cs="ＭＳ ゴシック"/>
          <w:kern w:val="0"/>
          <w:szCs w:val="21"/>
        </w:rPr>
        <w:t>2120001220509</w:t>
      </w:r>
    </w:p>
    <w:p w14:paraId="5D827581" w14:textId="4A86F046" w:rsidR="00111C8B" w:rsidRPr="00064B91" w:rsidRDefault="00064B91" w:rsidP="000B3B09">
      <w:pPr>
        <w:wordWrap w:val="0"/>
        <w:autoSpaceDE w:val="0"/>
        <w:autoSpaceDN w:val="0"/>
        <w:adjustRightInd w:val="0"/>
        <w:ind w:leftChars="2100" w:left="4410"/>
        <w:rPr>
          <w:rFonts w:ascii="ＭＳ ゴシック" w:eastAsia="ＭＳ ゴシック" w:hAnsi="ＭＳ ゴシック" w:cs="ＭＳ ゴシック"/>
          <w:kern w:val="0"/>
          <w:sz w:val="16"/>
          <w:szCs w:val="16"/>
        </w:rPr>
      </w:pPr>
      <w:r w:rsidRPr="00BA186B">
        <w:rPr>
          <w:rFonts w:ascii="Meiryo UI" w:eastAsia="Meiryo UI" w:hAnsi="Meiryo UI" w:cs="ＭＳ ゴシック" w:hint="eastAsia"/>
          <w:kern w:val="0"/>
          <w:sz w:val="16"/>
          <w:szCs w:val="16"/>
        </w:rPr>
        <w:t>（又は個人事業主管理番号）</w:t>
      </w:r>
    </w:p>
    <w:p w14:paraId="671CB784" w14:textId="77777777" w:rsidR="003B7A86" w:rsidRDefault="003B7A86" w:rsidP="00BA186B">
      <w:pPr>
        <w:autoSpaceDE w:val="0"/>
        <w:autoSpaceDN w:val="0"/>
        <w:adjustRightInd w:val="0"/>
        <w:rPr>
          <w:rFonts w:ascii="Meiryo UI" w:eastAsia="Meiryo UI" w:hAnsi="Meiryo UI" w:cs="ＭＳ ゴシック"/>
          <w:kern w:val="0"/>
          <w:szCs w:val="21"/>
        </w:rPr>
      </w:pPr>
    </w:p>
    <w:p w14:paraId="42CC05F4" w14:textId="0F942226" w:rsidR="00111C8B" w:rsidRPr="00BA186B" w:rsidRDefault="001156EB" w:rsidP="00BA186B">
      <w:pPr>
        <w:autoSpaceDE w:val="0"/>
        <w:autoSpaceDN w:val="0"/>
        <w:adjustRightInd w:val="0"/>
        <w:ind w:firstLineChars="100" w:firstLine="210"/>
        <w:rPr>
          <w:rFonts w:ascii="Meiryo UI" w:eastAsia="Meiryo UI" w:hAnsi="Meiryo UI" w:cs="ＭＳ ゴシック"/>
          <w:kern w:val="0"/>
          <w:szCs w:val="21"/>
        </w:rPr>
      </w:pPr>
      <w:r w:rsidRPr="00BA186B">
        <w:rPr>
          <w:rFonts w:ascii="Meiryo UI" w:eastAsia="Meiryo UI" w:hAnsi="Meiryo UI" w:cs="ＭＳ ゴシック" w:hint="eastAsia"/>
          <w:kern w:val="0"/>
          <w:szCs w:val="21"/>
        </w:rPr>
        <w:t>事業再構築補助金の応募申請にあたって、以下のとおり、新型コロナウイルス感染症の影響により、交付決定前に契約（発注）・購入・契約等を行わなければ多大な損失が発生することが考えられることから、令和３年２月１５日以降の事業についての事前着手の承認を求めます。</w:t>
      </w:r>
    </w:p>
    <w:p w14:paraId="280D29F3" w14:textId="77777777" w:rsidR="00111C8B" w:rsidRPr="00BA186B" w:rsidRDefault="00111C8B">
      <w:pPr>
        <w:autoSpaceDE w:val="0"/>
        <w:autoSpaceDN w:val="0"/>
        <w:adjustRightInd w:val="0"/>
        <w:ind w:firstLineChars="100" w:firstLine="210"/>
        <w:jc w:val="left"/>
        <w:rPr>
          <w:rFonts w:ascii="Meiryo UI" w:eastAsia="Meiryo UI" w:hAnsi="Meiryo UI" w:cs="ＭＳ ゴシック"/>
          <w:color w:val="FF0000"/>
          <w:kern w:val="0"/>
          <w:szCs w:val="21"/>
        </w:rPr>
      </w:pPr>
    </w:p>
    <w:p w14:paraId="1C0F0D9F" w14:textId="77777777" w:rsidR="00111C8B" w:rsidRPr="00BA186B" w:rsidRDefault="001156EB">
      <w:pPr>
        <w:autoSpaceDE w:val="0"/>
        <w:autoSpaceDN w:val="0"/>
        <w:adjustRightInd w:val="0"/>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【誓約事項】必ずチェックしてください。</w:t>
      </w:r>
    </w:p>
    <w:p w14:paraId="2FB9B1B4" w14:textId="5278B901" w:rsidR="001C27E9" w:rsidRDefault="000261FD" w:rsidP="001C27E9">
      <w:pPr>
        <w:autoSpaceDE w:val="0"/>
        <w:autoSpaceDN w:val="0"/>
        <w:adjustRightInd w:val="0"/>
        <w:jc w:val="left"/>
        <w:rPr>
          <w:rFonts w:ascii="Meiryo UI" w:eastAsia="Meiryo UI" w:hAnsi="Meiryo UI" w:cs="ＭＳ ゴシック"/>
          <w:kern w:val="0"/>
          <w:szCs w:val="21"/>
        </w:rPr>
      </w:pPr>
      <w:sdt>
        <w:sdtPr>
          <w:rPr>
            <w:rFonts w:ascii="Meiryo UI" w:eastAsia="Meiryo UI" w:hAnsi="Meiryo UI" w:cs="ＭＳ ゴシック" w:hint="eastAsia"/>
            <w:kern w:val="0"/>
            <w:szCs w:val="21"/>
          </w:rPr>
          <w:id w:val="1166754864"/>
          <w14:checkbox>
            <w14:checked w14:val="1"/>
            <w14:checkedState w14:val="2612" w14:font="ＭＳ ゴシック"/>
            <w14:uncheckedState w14:val="2610" w14:font="ＭＳ ゴシック"/>
          </w14:checkbox>
        </w:sdtPr>
        <w:sdtEndPr/>
        <w:sdtContent>
          <w:r w:rsidR="000B3B09">
            <w:rPr>
              <w:rFonts w:ascii="ＭＳ ゴシック" w:eastAsia="ＭＳ ゴシック" w:hAnsi="ＭＳ ゴシック" w:cs="ＭＳ ゴシック" w:hint="eastAsia"/>
              <w:kern w:val="0"/>
              <w:szCs w:val="21"/>
            </w:rPr>
            <w:t>☒</w:t>
          </w:r>
        </w:sdtContent>
      </w:sdt>
      <w:r w:rsidR="001C27E9">
        <w:rPr>
          <w:rFonts w:ascii="Meiryo UI" w:eastAsia="Meiryo UI" w:hAnsi="Meiryo UI" w:cs="ＭＳ ゴシック" w:hint="eastAsia"/>
          <w:kern w:val="0"/>
          <w:szCs w:val="21"/>
        </w:rPr>
        <w:t xml:space="preserve">　</w:t>
      </w:r>
      <w:r w:rsidR="001156EB" w:rsidRPr="00BA186B">
        <w:rPr>
          <w:rFonts w:ascii="Meiryo UI" w:eastAsia="Meiryo UI" w:hAnsi="Meiryo UI" w:cs="ＭＳ ゴシック" w:hint="eastAsia"/>
          <w:kern w:val="0"/>
          <w:szCs w:val="21"/>
        </w:rPr>
        <w:t>公募要領の内容（補助事業の目的、要件、補助対象経費、補助事業者の義務等）を全て確認し、理解した</w:t>
      </w:r>
    </w:p>
    <w:p w14:paraId="088A4509" w14:textId="62B75EB8" w:rsidR="00111C8B" w:rsidRPr="00BA186B" w:rsidRDefault="001156EB" w:rsidP="00BA186B">
      <w:pPr>
        <w:autoSpaceDE w:val="0"/>
        <w:autoSpaceDN w:val="0"/>
        <w:adjustRightInd w:val="0"/>
        <w:ind w:firstLineChars="150" w:firstLine="315"/>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上で、事前着手の承認を求めます。</w:t>
      </w:r>
    </w:p>
    <w:p w14:paraId="3B872D8E" w14:textId="46B2CBF9" w:rsidR="00111C8B" w:rsidRPr="00BA186B" w:rsidRDefault="000261FD" w:rsidP="00BA186B">
      <w:pPr>
        <w:autoSpaceDE w:val="0"/>
        <w:autoSpaceDN w:val="0"/>
        <w:adjustRightInd w:val="0"/>
        <w:jc w:val="left"/>
        <w:rPr>
          <w:rFonts w:ascii="Meiryo UI" w:eastAsia="Meiryo UI" w:hAnsi="Meiryo UI" w:cs="ＭＳ ゴシック"/>
          <w:kern w:val="0"/>
          <w:szCs w:val="21"/>
        </w:rPr>
      </w:pPr>
      <w:sdt>
        <w:sdtPr>
          <w:rPr>
            <w:rFonts w:ascii="Meiryo UI" w:eastAsia="Meiryo UI" w:hAnsi="Meiryo UI" w:cs="Times New Roman" w:hint="eastAsia"/>
            <w:spacing w:val="5"/>
            <w:szCs w:val="21"/>
          </w:rPr>
          <w:id w:val="-698628367"/>
          <w14:checkbox>
            <w14:checked w14:val="1"/>
            <w14:checkedState w14:val="2612" w14:font="ＭＳ ゴシック"/>
            <w14:uncheckedState w14:val="2610" w14:font="ＭＳ ゴシック"/>
          </w14:checkbox>
        </w:sdtPr>
        <w:sdtEndPr/>
        <w:sdtContent>
          <w:r w:rsidR="000B3B09">
            <w:rPr>
              <w:rFonts w:ascii="ＭＳ ゴシック" w:eastAsia="ＭＳ ゴシック" w:hAnsi="ＭＳ ゴシック" w:cs="Times New Roman" w:hint="eastAsia"/>
              <w:spacing w:val="5"/>
              <w:szCs w:val="21"/>
            </w:rPr>
            <w:t>☒</w:t>
          </w:r>
        </w:sdtContent>
      </w:sdt>
      <w:r w:rsidR="001C27E9">
        <w:rPr>
          <w:rFonts w:ascii="Meiryo UI" w:eastAsia="Meiryo UI" w:hAnsi="Meiryo UI" w:cs="Times New Roman"/>
          <w:spacing w:val="5"/>
          <w:szCs w:val="21"/>
        </w:rPr>
        <w:t xml:space="preserve"> </w:t>
      </w:r>
      <w:r w:rsidR="00790F37" w:rsidRPr="00BA186B">
        <w:rPr>
          <w:rFonts w:ascii="Meiryo UI" w:eastAsia="Meiryo UI" w:hAnsi="Meiryo UI" w:cs="Times New Roman" w:hint="eastAsia"/>
          <w:spacing w:val="5"/>
          <w:szCs w:val="21"/>
        </w:rPr>
        <w:t>経済性の観点から、可能な範囲において相見積りを取り、</w:t>
      </w:r>
      <w:r w:rsidR="001156EB" w:rsidRPr="00BA186B">
        <w:rPr>
          <w:rFonts w:ascii="Meiryo UI" w:eastAsia="Meiryo UI" w:hAnsi="Meiryo UI" w:cs="Times New Roman" w:hint="eastAsia"/>
          <w:spacing w:val="5"/>
          <w:szCs w:val="21"/>
        </w:rPr>
        <w:t>適切な経費の支出、管理を行います。</w:t>
      </w:r>
    </w:p>
    <w:p w14:paraId="4BEB7EC5" w14:textId="09E991D5" w:rsidR="00111C8B" w:rsidRPr="00BA186B" w:rsidRDefault="000261FD" w:rsidP="00BA186B">
      <w:pPr>
        <w:autoSpaceDE w:val="0"/>
        <w:autoSpaceDN w:val="0"/>
        <w:adjustRightInd w:val="0"/>
        <w:ind w:left="315" w:hangingChars="150" w:hanging="315"/>
        <w:jc w:val="left"/>
        <w:rPr>
          <w:rFonts w:ascii="Meiryo UI" w:eastAsia="Meiryo UI" w:hAnsi="Meiryo UI" w:cs="ＭＳ ゴシック"/>
          <w:kern w:val="0"/>
          <w:szCs w:val="21"/>
        </w:rPr>
      </w:pPr>
      <w:sdt>
        <w:sdtPr>
          <w:rPr>
            <w:rFonts w:ascii="Meiryo UI" w:eastAsia="Meiryo UI" w:hAnsi="Meiryo UI" w:cs="Times New Roman" w:hint="eastAsia"/>
            <w:spacing w:val="5"/>
            <w:szCs w:val="21"/>
          </w:rPr>
          <w:id w:val="-2119977019"/>
          <w14:checkbox>
            <w14:checked w14:val="1"/>
            <w14:checkedState w14:val="2612" w14:font="ＭＳ ゴシック"/>
            <w14:uncheckedState w14:val="2610" w14:font="ＭＳ ゴシック"/>
          </w14:checkbox>
        </w:sdtPr>
        <w:sdtEndPr/>
        <w:sdtContent>
          <w:r w:rsidR="000B3B09">
            <w:rPr>
              <w:rFonts w:ascii="ＭＳ ゴシック" w:eastAsia="ＭＳ ゴシック" w:hAnsi="ＭＳ ゴシック" w:cs="Times New Roman" w:hint="eastAsia"/>
              <w:spacing w:val="5"/>
              <w:szCs w:val="21"/>
            </w:rPr>
            <w:t>☒</w:t>
          </w:r>
        </w:sdtContent>
      </w:sdt>
      <w:r w:rsidR="001C27E9">
        <w:rPr>
          <w:rFonts w:ascii="Meiryo UI" w:eastAsia="Meiryo UI" w:hAnsi="Meiryo UI" w:cs="Times New Roman"/>
          <w:spacing w:val="5"/>
          <w:szCs w:val="21"/>
        </w:rPr>
        <w:t xml:space="preserve"> </w:t>
      </w:r>
      <w:r w:rsidR="001156EB" w:rsidRPr="00BA186B">
        <w:rPr>
          <w:rFonts w:ascii="Meiryo UI" w:eastAsia="Meiryo UI" w:hAnsi="Meiryo UI" w:cs="Times New Roman" w:hint="eastAsia"/>
          <w:spacing w:val="5"/>
          <w:szCs w:val="21"/>
        </w:rPr>
        <w:t>補助金の応募申請にあたって必要となるＧビズＩＤプライムアカウントは</w:t>
      </w:r>
      <w:r w:rsidR="001156EB" w:rsidRPr="00BA186B">
        <w:rPr>
          <w:rFonts w:ascii="Meiryo UI" w:eastAsia="Meiryo UI" w:hAnsi="Meiryo UI" w:cs="Times New Roman"/>
          <w:spacing w:val="5"/>
          <w:szCs w:val="21"/>
        </w:rPr>
        <w:t xml:space="preserve">(既に取得済 / </w:t>
      </w:r>
      <w:r w:rsidR="001156EB" w:rsidRPr="00BA186B">
        <w:rPr>
          <w:rFonts w:ascii="Meiryo UI" w:eastAsia="Meiryo UI" w:hAnsi="Meiryo UI" w:cs="Times New Roman" w:hint="eastAsia"/>
          <w:spacing w:val="5"/>
          <w:szCs w:val="21"/>
        </w:rPr>
        <w:t>現在申請中</w:t>
      </w:r>
      <w:r w:rsidR="001156EB" w:rsidRPr="00BA186B">
        <w:rPr>
          <w:rFonts w:ascii="Meiryo UI" w:eastAsia="Meiryo UI" w:hAnsi="Meiryo UI" w:cs="Times New Roman"/>
          <w:spacing w:val="5"/>
          <w:szCs w:val="21"/>
        </w:rPr>
        <w:t xml:space="preserve"> </w:t>
      </w:r>
      <w:r w:rsidR="001156EB" w:rsidRPr="00BA186B">
        <w:rPr>
          <w:rFonts w:ascii="Meiryo UI" w:eastAsia="Meiryo UI" w:hAnsi="Meiryo UI" w:cs="Times New Roman" w:hint="eastAsia"/>
          <w:spacing w:val="5"/>
          <w:szCs w:val="21"/>
        </w:rPr>
        <w:t>）</w:t>
      </w:r>
      <w:r w:rsidR="001C27E9">
        <w:rPr>
          <w:rFonts w:ascii="Meiryo UI" w:eastAsia="Meiryo UI" w:hAnsi="Meiryo UI" w:cs="Times New Roman" w:hint="eastAsia"/>
          <w:spacing w:val="5"/>
          <w:szCs w:val="21"/>
        </w:rPr>
        <w:t>で</w:t>
      </w:r>
      <w:r w:rsidR="001156EB" w:rsidRPr="00BA186B">
        <w:rPr>
          <w:rFonts w:ascii="Meiryo UI" w:eastAsia="Meiryo UI" w:hAnsi="Meiryo UI" w:cs="Times New Roman" w:hint="eastAsia"/>
          <w:spacing w:val="5"/>
          <w:szCs w:val="21"/>
        </w:rPr>
        <w:t>す。</w:t>
      </w:r>
      <w:r w:rsidR="003B7A86" w:rsidRPr="00BA186B">
        <w:rPr>
          <w:rFonts w:ascii="Meiryo UI" w:eastAsia="Meiryo UI" w:hAnsi="Meiryo UI" w:cs="Times New Roman"/>
          <w:spacing w:val="5"/>
          <w:szCs w:val="21"/>
        </w:rPr>
        <w:t xml:space="preserve"> </w:t>
      </w:r>
      <w:r w:rsidR="001156EB" w:rsidRPr="00BA186B">
        <w:rPr>
          <w:rFonts w:ascii="Meiryo UI" w:eastAsia="Meiryo UI" w:hAnsi="Meiryo UI" w:cs="ＭＳ ゴシック" w:hint="eastAsia"/>
          <w:kern w:val="0"/>
          <w:sz w:val="16"/>
          <w:szCs w:val="16"/>
        </w:rPr>
        <w:t>いずれかに○を付す</w:t>
      </w:r>
      <w:r w:rsidR="000B3B09">
        <w:rPr>
          <w:rFonts w:ascii="Meiryo UI" w:eastAsia="Meiryo UI" w:hAnsi="Meiryo UI" w:cs="ＭＳ ゴシック"/>
          <w:noProof/>
          <w:kern w:val="0"/>
          <w:szCs w:val="21"/>
        </w:rPr>
        <mc:AlternateContent>
          <mc:Choice Requires="wps">
            <w:drawing>
              <wp:anchor distT="0" distB="0" distL="114300" distR="114300" simplePos="0" relativeHeight="251662336" behindDoc="0" locked="0" layoutInCell="1" allowOverlap="1" wp14:anchorId="608C3E11" wp14:editId="62A9C963">
                <wp:simplePos x="0" y="0"/>
                <wp:positionH relativeFrom="column">
                  <wp:posOffset>4139565</wp:posOffset>
                </wp:positionH>
                <wp:positionV relativeFrom="paragraph">
                  <wp:posOffset>25400</wp:posOffset>
                </wp:positionV>
                <wp:extent cx="678180" cy="198120"/>
                <wp:effectExtent l="0" t="0" r="26670" b="11430"/>
                <wp:wrapNone/>
                <wp:docPr id="1" name="楕円 1"/>
                <wp:cNvGraphicFramePr/>
                <a:graphic xmlns:a="http://schemas.openxmlformats.org/drawingml/2006/main">
                  <a:graphicData uri="http://schemas.microsoft.com/office/word/2010/wordprocessingShape">
                    <wps:wsp>
                      <wps:cNvSpPr/>
                      <wps:spPr>
                        <a:xfrm>
                          <a:off x="0" y="0"/>
                          <a:ext cx="678180" cy="198120"/>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51DE70A" id="楕円 1" o:spid="_x0000_s1026" style="position:absolute;left:0;text-align:left;margin-left:325.95pt;margin-top:2pt;width:53.4pt;height:15.6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" filled="f" strokecolor="black [3213]" strokeweight="2pt"/>
            </w:pict>
          </mc:Fallback>
        </mc:AlternateContent>
      </w:r>
    </w:p>
    <w:p w14:paraId="3F61231D" w14:textId="77777777" w:rsidR="00111C8B" w:rsidRPr="00BA186B" w:rsidRDefault="00111C8B">
      <w:pPr>
        <w:autoSpaceDE w:val="0"/>
        <w:autoSpaceDN w:val="0"/>
        <w:adjustRightInd w:val="0"/>
        <w:ind w:firstLineChars="100" w:firstLine="210"/>
        <w:jc w:val="left"/>
        <w:rPr>
          <w:rFonts w:ascii="Meiryo UI" w:eastAsia="Meiryo UI" w:hAnsi="Meiryo UI" w:cs="ＭＳ ゴシック"/>
          <w:color w:val="FF0000"/>
          <w:kern w:val="0"/>
          <w:szCs w:val="21"/>
        </w:rPr>
      </w:pPr>
    </w:p>
    <w:p w14:paraId="0C8CF37E" w14:textId="77777777" w:rsidR="00E11C86" w:rsidRPr="00BA186B" w:rsidRDefault="001156EB" w:rsidP="00C44854">
      <w:pPr>
        <w:pStyle w:val="ad"/>
        <w:numPr>
          <w:ilvl w:val="0"/>
          <w:numId w:val="2"/>
        </w:numPr>
        <w:autoSpaceDE w:val="0"/>
        <w:autoSpaceDN w:val="0"/>
        <w:adjustRightInd w:val="0"/>
        <w:ind w:leftChars="0"/>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会社概要</w:t>
      </w:r>
    </w:p>
    <w:p w14:paraId="1665E817" w14:textId="41E5809F" w:rsidR="00140270" w:rsidRPr="00BA186B" w:rsidRDefault="00140270" w:rsidP="00BA186B">
      <w:pPr>
        <w:autoSpaceDE w:val="0"/>
        <w:autoSpaceDN w:val="0"/>
        <w:adjustRightInd w:val="0"/>
        <w:ind w:firstLineChars="150" w:firstLine="315"/>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業種：</w:t>
      </w:r>
      <w:r w:rsidR="000B3B09" w:rsidRPr="000B3B09">
        <w:rPr>
          <w:rFonts w:ascii="Meiryo UI" w:eastAsia="Meiryo UI" w:hAnsi="Meiryo UI" w:cs="ＭＳ ゴシック" w:hint="eastAsia"/>
          <w:kern w:val="0"/>
          <w:szCs w:val="21"/>
        </w:rPr>
        <w:t>その他の教育，学習支援業</w:t>
      </w:r>
    </w:p>
    <w:p w14:paraId="5E85807D" w14:textId="4F6DFA46" w:rsidR="00140270" w:rsidRPr="00BA186B" w:rsidRDefault="00140270" w:rsidP="00140270">
      <w:pPr>
        <w:autoSpaceDE w:val="0"/>
        <w:autoSpaceDN w:val="0"/>
        <w:adjustRightInd w:val="0"/>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 xml:space="preserve">　　従業員規模：</w:t>
      </w:r>
      <w:r w:rsidR="000B3B09">
        <w:rPr>
          <w:rFonts w:ascii="Meiryo UI" w:eastAsia="Meiryo UI" w:hAnsi="Meiryo UI" w:cs="ＭＳ ゴシック" w:hint="eastAsia"/>
          <w:kern w:val="0"/>
          <w:szCs w:val="21"/>
        </w:rPr>
        <w:t>３名</w:t>
      </w:r>
    </w:p>
    <w:p w14:paraId="429F15D9" w14:textId="38D35E56" w:rsidR="00140270" w:rsidRDefault="00140270" w:rsidP="00140270">
      <w:pPr>
        <w:autoSpaceDE w:val="0"/>
        <w:autoSpaceDN w:val="0"/>
        <w:adjustRightInd w:val="0"/>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 xml:space="preserve">　　会社ホームページ</w:t>
      </w:r>
      <w:r w:rsidR="00993946" w:rsidRPr="00BA186B">
        <w:rPr>
          <w:rFonts w:ascii="Meiryo UI" w:eastAsia="Meiryo UI" w:hAnsi="Meiryo UI" w:cs="ＭＳ ゴシック" w:hint="eastAsia"/>
          <w:kern w:val="0"/>
          <w:szCs w:val="21"/>
        </w:rPr>
        <w:t>（ある場合）</w:t>
      </w:r>
      <w:r w:rsidRPr="00BA186B">
        <w:rPr>
          <w:rFonts w:ascii="Meiryo UI" w:eastAsia="Meiryo UI" w:hAnsi="Meiryo UI" w:cs="ＭＳ ゴシック" w:hint="eastAsia"/>
          <w:kern w:val="0"/>
          <w:szCs w:val="21"/>
        </w:rPr>
        <w:t>：</w:t>
      </w:r>
      <w:r w:rsidR="000B3B09" w:rsidRPr="000B3B09">
        <w:rPr>
          <w:rFonts w:ascii="Meiryo UI" w:eastAsia="Meiryo UI" w:hAnsi="Meiryo UI" w:cs="ＭＳ ゴシック"/>
          <w:kern w:val="0"/>
          <w:szCs w:val="21"/>
        </w:rPr>
        <w:t>https://guitar-land.net/</w:t>
      </w:r>
    </w:p>
    <w:p w14:paraId="3A9D73BE" w14:textId="42BBDD4D" w:rsidR="001C27E9" w:rsidRPr="00BA186B" w:rsidRDefault="001C27E9" w:rsidP="00140270">
      <w:pPr>
        <w:autoSpaceDE w:val="0"/>
        <w:autoSpaceDN w:val="0"/>
        <w:adjustRightInd w:val="0"/>
        <w:jc w:val="left"/>
        <w:rPr>
          <w:rFonts w:ascii="Meiryo UI" w:eastAsia="Meiryo UI" w:hAnsi="Meiryo UI" w:cs="ＭＳ ゴシック"/>
          <w:kern w:val="0"/>
          <w:szCs w:val="21"/>
        </w:rPr>
      </w:pPr>
      <w:r>
        <w:rPr>
          <w:rFonts w:ascii="Meiryo UI" w:eastAsia="Meiryo UI" w:hAnsi="Meiryo UI" w:cs="ＭＳ ゴシック" w:hint="eastAsia"/>
          <w:kern w:val="0"/>
          <w:szCs w:val="21"/>
        </w:rPr>
        <w:t xml:space="preserve"> </w:t>
      </w:r>
      <w:r>
        <w:rPr>
          <w:rFonts w:ascii="Meiryo UI" w:eastAsia="Meiryo UI" w:hAnsi="Meiryo UI" w:cs="ＭＳ ゴシック"/>
          <w:kern w:val="0"/>
          <w:szCs w:val="21"/>
        </w:rPr>
        <w:t xml:space="preserve"> </w:t>
      </w:r>
      <w:r w:rsidRPr="001C27E9">
        <w:rPr>
          <w:rFonts w:ascii="Meiryo UI" w:eastAsia="Meiryo UI" w:hAnsi="Meiryo UI" w:cs="ＭＳ ゴシック" w:hint="eastAsia"/>
          <w:kern w:val="0"/>
          <w:szCs w:val="21"/>
        </w:rPr>
        <w:t>※新型コロナウイルス感染症の影響を受けている事業の概要を記載してください。（300文字以内）</w:t>
      </w:r>
    </w:p>
    <w:p w14:paraId="245FCB40" w14:textId="53D62DB7" w:rsidR="00111C8B" w:rsidRPr="00646740" w:rsidRDefault="00646740" w:rsidP="00646740">
      <w:pPr>
        <w:pBdr>
          <w:top w:val="single" w:sz="4" w:space="0" w:color="auto"/>
          <w:left w:val="single" w:sz="4" w:space="0" w:color="auto"/>
          <w:bottom w:val="single" w:sz="4" w:space="0" w:color="auto"/>
          <w:right w:val="single" w:sz="4" w:space="4" w:color="auto"/>
        </w:pBdr>
        <w:autoSpaceDE w:val="0"/>
        <w:autoSpaceDN w:val="0"/>
        <w:adjustRightInd w:val="0"/>
        <w:jc w:val="left"/>
        <w:rPr>
          <w:rFonts w:ascii="Meiryo UI" w:eastAsia="Meiryo UI" w:hAnsi="Meiryo UI" w:cs="ＭＳ ゴシック"/>
          <w:kern w:val="0"/>
          <w:szCs w:val="21"/>
        </w:rPr>
      </w:pPr>
      <w:r w:rsidRPr="00646740">
        <w:rPr>
          <w:rFonts w:ascii="Meiryo UI" w:eastAsia="Meiryo UI" w:hAnsi="Meiryo UI" w:cs="ＭＳ ゴシック" w:hint="eastAsia"/>
          <w:kern w:val="0"/>
          <w:szCs w:val="21"/>
        </w:rPr>
        <w:t>1988年に音楽家である父：稲岡満男が個人事業として音楽教室を創業。2008年に現在の代表取締役である稲岡大治に引き継がれ、2019年に法人設立。現在は、個人事業から法人化した「プラスミュージック心斎橋」、2019年7月に新規出店した「プラスミュージック神戸三宮」の2店舗を主な基盤に、</w:t>
      </w:r>
      <w:r>
        <w:rPr>
          <w:rFonts w:ascii="Meiryo UI" w:eastAsia="Meiryo UI" w:hAnsi="Meiryo UI" w:cs="ＭＳ ゴシック" w:hint="eastAsia"/>
          <w:kern w:val="0"/>
          <w:szCs w:val="21"/>
        </w:rPr>
        <w:t>①音楽教室事業、②レンタルスタジオ事業、③</w:t>
      </w:r>
      <w:r w:rsidRPr="00646740">
        <w:rPr>
          <w:rFonts w:ascii="Meiryo UI" w:eastAsia="Meiryo UI" w:hAnsi="Meiryo UI" w:cs="ＭＳ ゴシック" w:hint="eastAsia"/>
          <w:kern w:val="0"/>
          <w:szCs w:val="21"/>
        </w:rPr>
        <w:t>舞台音響照明のレンタル、オペレート事業</w:t>
      </w:r>
      <w:r>
        <w:rPr>
          <w:rFonts w:ascii="Meiryo UI" w:eastAsia="Meiryo UI" w:hAnsi="Meiryo UI" w:cs="ＭＳ ゴシック" w:hint="eastAsia"/>
          <w:kern w:val="0"/>
          <w:szCs w:val="21"/>
        </w:rPr>
        <w:t>、④</w:t>
      </w:r>
      <w:r w:rsidRPr="00646740">
        <w:rPr>
          <w:rFonts w:ascii="Meiryo UI" w:eastAsia="Meiryo UI" w:hAnsi="Meiryo UI" w:cs="ＭＳ ゴシック" w:hint="eastAsia"/>
          <w:kern w:val="0"/>
          <w:szCs w:val="21"/>
        </w:rPr>
        <w:t>イベント企画、演奏者派遣、育成プロデュース等</w:t>
      </w:r>
      <w:r>
        <w:rPr>
          <w:rFonts w:ascii="Meiryo UI" w:eastAsia="Meiryo UI" w:hAnsi="Meiryo UI" w:cs="ＭＳ ゴシック" w:hint="eastAsia"/>
          <w:kern w:val="0"/>
          <w:szCs w:val="21"/>
        </w:rPr>
        <w:t>の</w:t>
      </w:r>
      <w:r w:rsidRPr="00646740">
        <w:rPr>
          <w:rFonts w:ascii="Meiryo UI" w:eastAsia="Meiryo UI" w:hAnsi="Meiryo UI" w:cs="ＭＳ ゴシック" w:hint="eastAsia"/>
          <w:kern w:val="0"/>
          <w:szCs w:val="21"/>
        </w:rPr>
        <w:t>音楽関連事業を手掛けています。</w:t>
      </w:r>
    </w:p>
    <w:p w14:paraId="54D26CEF" w14:textId="77777777" w:rsidR="00111C8B" w:rsidRPr="00BA186B" w:rsidRDefault="00111C8B">
      <w:pPr>
        <w:autoSpaceDE w:val="0"/>
        <w:autoSpaceDN w:val="0"/>
        <w:adjustRightInd w:val="0"/>
        <w:jc w:val="left"/>
        <w:rPr>
          <w:rFonts w:ascii="Meiryo UI" w:eastAsia="Meiryo UI" w:hAnsi="Meiryo UI" w:cs="ＭＳ ゴシック"/>
          <w:kern w:val="0"/>
          <w:szCs w:val="21"/>
        </w:rPr>
      </w:pPr>
    </w:p>
    <w:p w14:paraId="27AA016A" w14:textId="60FC8F4B" w:rsidR="00111C8B" w:rsidRPr="00BA186B" w:rsidRDefault="001156EB">
      <w:pPr>
        <w:autoSpaceDE w:val="0"/>
        <w:autoSpaceDN w:val="0"/>
        <w:adjustRightInd w:val="0"/>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２．事業計画の概要（</w:t>
      </w:r>
      <w:r w:rsidR="00E11C86" w:rsidRPr="00BA186B">
        <w:rPr>
          <w:rFonts w:ascii="Meiryo UI" w:eastAsia="Meiryo UI" w:hAnsi="Meiryo UI" w:cs="ＭＳ ゴシック"/>
          <w:kern w:val="0"/>
          <w:szCs w:val="21"/>
        </w:rPr>
        <w:t>300</w:t>
      </w:r>
      <w:r w:rsidRPr="00BA186B">
        <w:rPr>
          <w:rFonts w:ascii="Meiryo UI" w:eastAsia="Meiryo UI" w:hAnsi="Meiryo UI" w:cs="ＭＳ ゴシック" w:hint="eastAsia"/>
          <w:kern w:val="0"/>
          <w:szCs w:val="21"/>
        </w:rPr>
        <w:t>文字以内）</w:t>
      </w:r>
    </w:p>
    <w:p w14:paraId="58124078" w14:textId="6747CA85" w:rsidR="00646740" w:rsidRPr="00646740" w:rsidRDefault="00646740" w:rsidP="00646740">
      <w:pPr>
        <w:pBdr>
          <w:top w:val="single" w:sz="4" w:space="1" w:color="auto"/>
          <w:left w:val="single" w:sz="4" w:space="0" w:color="auto"/>
          <w:bottom w:val="single" w:sz="4" w:space="0" w:color="auto"/>
          <w:right w:val="single" w:sz="4" w:space="4" w:color="auto"/>
        </w:pBdr>
        <w:autoSpaceDE w:val="0"/>
        <w:autoSpaceDN w:val="0"/>
        <w:adjustRightInd w:val="0"/>
        <w:jc w:val="left"/>
        <w:rPr>
          <w:rFonts w:ascii="Meiryo UI" w:eastAsia="Meiryo UI" w:hAnsi="Meiryo UI" w:cs="ＭＳ ゴシック"/>
          <w:kern w:val="0"/>
          <w:sz w:val="20"/>
          <w:szCs w:val="20"/>
        </w:rPr>
      </w:pPr>
      <w:r w:rsidRPr="00646740">
        <w:rPr>
          <w:rFonts w:ascii="Meiryo UI" w:eastAsia="Meiryo UI" w:hAnsi="Meiryo UI" w:cs="ＭＳ ゴシック" w:hint="eastAsia"/>
          <w:kern w:val="0"/>
          <w:sz w:val="20"/>
          <w:szCs w:val="20"/>
        </w:rPr>
        <w:t>・取り組む事業分野</w:t>
      </w:r>
      <w:r>
        <w:rPr>
          <w:rFonts w:ascii="Meiryo UI" w:eastAsia="Meiryo UI" w:hAnsi="Meiryo UI" w:cs="ＭＳ ゴシック" w:hint="eastAsia"/>
          <w:kern w:val="0"/>
          <w:sz w:val="20"/>
          <w:szCs w:val="20"/>
        </w:rPr>
        <w:t>：</w:t>
      </w:r>
      <w:r w:rsidRPr="00646740">
        <w:rPr>
          <w:rFonts w:ascii="Meiryo UI" w:eastAsia="Meiryo UI" w:hAnsi="Meiryo UI" w:cs="ＭＳ ゴシック" w:hint="eastAsia"/>
          <w:kern w:val="0"/>
          <w:sz w:val="20"/>
          <w:szCs w:val="20"/>
        </w:rPr>
        <w:t>当社レンタルスタジオ事業＋音楽教室事業</w:t>
      </w:r>
    </w:p>
    <w:p w14:paraId="4332A5FD" w14:textId="5F5D6D96" w:rsidR="00111C8B" w:rsidRDefault="00646740">
      <w:pPr>
        <w:pBdr>
          <w:top w:val="single" w:sz="4" w:space="1" w:color="auto"/>
          <w:left w:val="single" w:sz="4" w:space="0" w:color="auto"/>
          <w:bottom w:val="single" w:sz="4" w:space="0" w:color="auto"/>
          <w:right w:val="single" w:sz="4" w:space="4" w:color="auto"/>
        </w:pBdr>
        <w:autoSpaceDE w:val="0"/>
        <w:autoSpaceDN w:val="0"/>
        <w:adjustRightInd w:val="0"/>
        <w:jc w:val="left"/>
        <w:rPr>
          <w:rFonts w:ascii="Meiryo UI" w:eastAsia="Meiryo UI" w:hAnsi="Meiryo UI" w:cs="ＭＳ ゴシック"/>
          <w:kern w:val="0"/>
          <w:sz w:val="20"/>
          <w:szCs w:val="20"/>
        </w:rPr>
      </w:pPr>
      <w:r w:rsidRPr="00646740">
        <w:rPr>
          <w:rFonts w:ascii="Meiryo UI" w:eastAsia="Meiryo UI" w:hAnsi="Meiryo UI" w:cs="ＭＳ ゴシック" w:hint="eastAsia"/>
          <w:kern w:val="0"/>
          <w:sz w:val="20"/>
          <w:szCs w:val="20"/>
        </w:rPr>
        <w:t>ポスト/ウィズコロナに対応するため、従来の対面を主とする音楽教室事業、多人数密閉空間型のレンタルスタジオ業ではない、オンラインを活用した新たな音楽</w:t>
      </w:r>
      <w:r>
        <w:rPr>
          <w:rFonts w:ascii="Meiryo UI" w:eastAsia="Meiryo UI" w:hAnsi="Meiryo UI" w:cs="ＭＳ ゴシック" w:hint="eastAsia"/>
          <w:kern w:val="0"/>
          <w:sz w:val="20"/>
          <w:szCs w:val="20"/>
        </w:rPr>
        <w:t>スタジオ事</w:t>
      </w:r>
      <w:r w:rsidRPr="00646740">
        <w:rPr>
          <w:rFonts w:ascii="Meiryo UI" w:eastAsia="Meiryo UI" w:hAnsi="Meiryo UI" w:cs="ＭＳ ゴシック" w:hint="eastAsia"/>
          <w:kern w:val="0"/>
          <w:sz w:val="20"/>
          <w:szCs w:val="20"/>
        </w:rPr>
        <w:t>業を開発します。</w:t>
      </w:r>
      <w:proofErr w:type="spellStart"/>
      <w:r w:rsidRPr="00646740">
        <w:rPr>
          <w:rFonts w:ascii="Meiryo UI" w:eastAsia="Meiryo UI" w:hAnsi="Meiryo UI" w:cs="ＭＳ ゴシック" w:hint="eastAsia"/>
          <w:kern w:val="0"/>
          <w:sz w:val="20"/>
          <w:szCs w:val="20"/>
        </w:rPr>
        <w:t>Youtube</w:t>
      </w:r>
      <w:proofErr w:type="spellEnd"/>
      <w:r w:rsidRPr="00646740">
        <w:rPr>
          <w:rFonts w:ascii="Meiryo UI" w:eastAsia="Meiryo UI" w:hAnsi="Meiryo UI" w:cs="ＭＳ ゴシック" w:hint="eastAsia"/>
          <w:kern w:val="0"/>
          <w:sz w:val="20"/>
          <w:szCs w:val="20"/>
        </w:rPr>
        <w:t>等の動画配信・投稿サイトへの発信を、専用機材を予めセットする事で容易化し、従来型の練習場所のみの機能から、ライブ配信・投稿機能を付加した「</w:t>
      </w:r>
      <w:r>
        <w:rPr>
          <w:rFonts w:ascii="Meiryo UI" w:eastAsia="Meiryo UI" w:hAnsi="Meiryo UI" w:cs="ＭＳ ゴシック" w:hint="eastAsia"/>
          <w:kern w:val="0"/>
          <w:sz w:val="20"/>
          <w:szCs w:val="20"/>
        </w:rPr>
        <w:t>動画配信スタジオ</w:t>
      </w:r>
      <w:r w:rsidRPr="00646740">
        <w:rPr>
          <w:rFonts w:ascii="Meiryo UI" w:eastAsia="Meiryo UI" w:hAnsi="Meiryo UI" w:cs="ＭＳ ゴシック" w:hint="eastAsia"/>
          <w:kern w:val="0"/>
          <w:sz w:val="20"/>
          <w:szCs w:val="20"/>
        </w:rPr>
        <w:t>」を提供します。</w:t>
      </w:r>
      <w:r w:rsidR="00536D74">
        <w:rPr>
          <w:rFonts w:ascii="Meiryo UI" w:eastAsia="Meiryo UI" w:hAnsi="Meiryo UI" w:cs="ＭＳ ゴシック" w:hint="eastAsia"/>
          <w:kern w:val="0"/>
          <w:sz w:val="20"/>
          <w:szCs w:val="20"/>
        </w:rPr>
        <w:t>（投資予定：スタジオ改修工事費、オンラインシステム導入費、楽器機材費、HP制作費、広告宣伝費等）</w:t>
      </w:r>
    </w:p>
    <w:p w14:paraId="26FC0F37" w14:textId="6B2D054A" w:rsidR="00646740" w:rsidRPr="00646740" w:rsidRDefault="00646740" w:rsidP="00536D74">
      <w:pPr>
        <w:pBdr>
          <w:top w:val="single" w:sz="4" w:space="1" w:color="auto"/>
          <w:left w:val="single" w:sz="4" w:space="0" w:color="auto"/>
          <w:bottom w:val="single" w:sz="4" w:space="0" w:color="auto"/>
          <w:right w:val="single" w:sz="4" w:space="4" w:color="auto"/>
        </w:pBdr>
        <w:autoSpaceDE w:val="0"/>
        <w:autoSpaceDN w:val="0"/>
        <w:adjustRightInd w:val="0"/>
        <w:jc w:val="center"/>
        <w:rPr>
          <w:rFonts w:ascii="Meiryo UI" w:eastAsia="Meiryo UI" w:hAnsi="Meiryo UI" w:cs="ＭＳ ゴシック"/>
          <w:kern w:val="0"/>
          <w:sz w:val="20"/>
          <w:szCs w:val="20"/>
        </w:rPr>
      </w:pPr>
      <w:r w:rsidRPr="00646740">
        <w:rPr>
          <w:rFonts w:ascii="Meiryo UI" w:eastAsia="Meiryo UI" w:hAnsi="Meiryo UI" w:cs="ＭＳ ゴシック" w:hint="eastAsia"/>
          <w:kern w:val="0"/>
          <w:sz w:val="20"/>
          <w:szCs w:val="20"/>
        </w:rPr>
        <w:t>投資総額</w:t>
      </w:r>
      <w:r>
        <w:rPr>
          <w:rFonts w:ascii="Meiryo UI" w:eastAsia="Meiryo UI" w:hAnsi="Meiryo UI" w:cs="ＭＳ ゴシック" w:hint="eastAsia"/>
          <w:kern w:val="0"/>
          <w:sz w:val="20"/>
          <w:szCs w:val="20"/>
        </w:rPr>
        <w:t>：</w:t>
      </w:r>
      <w:r w:rsidR="00536D74">
        <w:rPr>
          <w:rFonts w:ascii="Meiryo UI" w:eastAsia="Meiryo UI" w:hAnsi="Meiryo UI" w:cs="ＭＳ ゴシック" w:hint="eastAsia"/>
          <w:kern w:val="0"/>
          <w:sz w:val="20"/>
          <w:szCs w:val="20"/>
        </w:rPr>
        <w:t>37,317,416</w:t>
      </w:r>
      <w:r w:rsidRPr="00646740">
        <w:rPr>
          <w:rFonts w:ascii="Meiryo UI" w:eastAsia="Meiryo UI" w:hAnsi="Meiryo UI" w:cs="ＭＳ ゴシック" w:hint="eastAsia"/>
          <w:kern w:val="0"/>
          <w:sz w:val="20"/>
          <w:szCs w:val="20"/>
        </w:rPr>
        <w:t>円</w:t>
      </w:r>
      <w:r w:rsidR="00536D74">
        <w:rPr>
          <w:rFonts w:ascii="Meiryo UI" w:eastAsia="Meiryo UI" w:hAnsi="Meiryo UI" w:cs="ＭＳ ゴシック" w:hint="eastAsia"/>
          <w:kern w:val="0"/>
          <w:sz w:val="20"/>
          <w:szCs w:val="20"/>
        </w:rPr>
        <w:t xml:space="preserve">　　</w:t>
      </w:r>
      <w:r w:rsidRPr="00646740">
        <w:rPr>
          <w:rFonts w:ascii="Meiryo UI" w:eastAsia="Meiryo UI" w:hAnsi="Meiryo UI" w:cs="ＭＳ ゴシック" w:hint="eastAsia"/>
          <w:kern w:val="0"/>
          <w:sz w:val="20"/>
          <w:szCs w:val="20"/>
        </w:rPr>
        <w:t>発注予定年月</w:t>
      </w:r>
      <w:r w:rsidR="00536D74">
        <w:rPr>
          <w:rFonts w:ascii="Meiryo UI" w:eastAsia="Meiryo UI" w:hAnsi="Meiryo UI" w:cs="ＭＳ ゴシック" w:hint="eastAsia"/>
          <w:kern w:val="0"/>
          <w:sz w:val="20"/>
          <w:szCs w:val="20"/>
        </w:rPr>
        <w:t xml:space="preserve">：2021年4月15日～順次発注　</w:t>
      </w:r>
      <w:r w:rsidRPr="00646740">
        <w:rPr>
          <w:rFonts w:ascii="Meiryo UI" w:eastAsia="Meiryo UI" w:hAnsi="Meiryo UI" w:cs="ＭＳ ゴシック" w:hint="eastAsia"/>
          <w:kern w:val="0"/>
          <w:sz w:val="20"/>
          <w:szCs w:val="20"/>
        </w:rPr>
        <w:t>稼働開始予定年月</w:t>
      </w:r>
      <w:r w:rsidR="00536D74">
        <w:rPr>
          <w:rFonts w:ascii="Meiryo UI" w:eastAsia="Meiryo UI" w:hAnsi="Meiryo UI" w:cs="ＭＳ ゴシック" w:hint="eastAsia"/>
          <w:kern w:val="0"/>
          <w:sz w:val="20"/>
          <w:szCs w:val="20"/>
        </w:rPr>
        <w:t>：2021年7月</w:t>
      </w:r>
    </w:p>
    <w:p w14:paraId="44EAB4E6" w14:textId="77777777" w:rsidR="00111C8B" w:rsidRPr="00BA186B" w:rsidRDefault="001156EB">
      <w:pPr>
        <w:autoSpaceDE w:val="0"/>
        <w:autoSpaceDN w:val="0"/>
        <w:adjustRightInd w:val="0"/>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lastRenderedPageBreak/>
        <w:t>３．新型コロナウイルス感染症の影響の長期化による事業活動への影響（</w:t>
      </w:r>
      <w:r w:rsidR="00E11C86" w:rsidRPr="00BA186B">
        <w:rPr>
          <w:rFonts w:ascii="Meiryo UI" w:eastAsia="Meiryo UI" w:hAnsi="Meiryo UI" w:cs="ＭＳ ゴシック"/>
          <w:kern w:val="0"/>
          <w:szCs w:val="21"/>
        </w:rPr>
        <w:t>300</w:t>
      </w:r>
      <w:r w:rsidRPr="00BA186B">
        <w:rPr>
          <w:rFonts w:ascii="Meiryo UI" w:eastAsia="Meiryo UI" w:hAnsi="Meiryo UI" w:cs="ＭＳ ゴシック" w:hint="eastAsia"/>
          <w:kern w:val="0"/>
          <w:szCs w:val="21"/>
        </w:rPr>
        <w:t>文字以内）</w:t>
      </w:r>
    </w:p>
    <w:p w14:paraId="10A7AA7E" w14:textId="189F0621" w:rsidR="00536D74" w:rsidRPr="00536D74" w:rsidRDefault="00536D74" w:rsidP="00536D74">
      <w:pPr>
        <w:pBdr>
          <w:top w:val="single" w:sz="4" w:space="1" w:color="auto"/>
          <w:left w:val="single" w:sz="4" w:space="0" w:color="auto"/>
          <w:bottom w:val="single" w:sz="4" w:space="0" w:color="auto"/>
          <w:right w:val="single" w:sz="4" w:space="4" w:color="auto"/>
        </w:pBdr>
        <w:autoSpaceDE w:val="0"/>
        <w:autoSpaceDN w:val="0"/>
        <w:adjustRightInd w:val="0"/>
        <w:jc w:val="left"/>
        <w:rPr>
          <w:rFonts w:ascii="Meiryo UI" w:eastAsia="Meiryo UI" w:hAnsi="Meiryo UI" w:cs="ＭＳ ゴシック"/>
          <w:kern w:val="0"/>
          <w:sz w:val="20"/>
          <w:szCs w:val="20"/>
        </w:rPr>
      </w:pPr>
      <w:r w:rsidRPr="00536D74">
        <w:rPr>
          <w:rFonts w:ascii="Meiryo UI" w:eastAsia="Meiryo UI" w:hAnsi="Meiryo UI" w:cs="ＭＳ ゴシック" w:hint="eastAsia"/>
          <w:kern w:val="0"/>
          <w:sz w:val="20"/>
          <w:szCs w:val="20"/>
        </w:rPr>
        <w:t>2021年2月以降、緊急事態宣言の延長を受け2月中の対面レッスンを自粛。スタジオレンタルの停止を実施。音響照明事業においても各地で公演・イベントの中止が続くなど、非常に厳しい事業環境に立たされました。</w:t>
      </w:r>
    </w:p>
    <w:p w14:paraId="0EF69429" w14:textId="49BEBAD1" w:rsidR="001C27E9" w:rsidRPr="00536D74" w:rsidRDefault="00536D74" w:rsidP="00536D74">
      <w:pPr>
        <w:pBdr>
          <w:top w:val="single" w:sz="4" w:space="1" w:color="auto"/>
          <w:left w:val="single" w:sz="4" w:space="0" w:color="auto"/>
          <w:bottom w:val="single" w:sz="4" w:space="0" w:color="auto"/>
          <w:right w:val="single" w:sz="4" w:space="4" w:color="auto"/>
        </w:pBdr>
        <w:autoSpaceDE w:val="0"/>
        <w:autoSpaceDN w:val="0"/>
        <w:adjustRightInd w:val="0"/>
        <w:jc w:val="center"/>
        <w:rPr>
          <w:rFonts w:ascii="Meiryo UI" w:eastAsia="Meiryo UI" w:hAnsi="Meiryo UI" w:cs="ＭＳ ゴシック"/>
          <w:kern w:val="0"/>
          <w:sz w:val="20"/>
          <w:szCs w:val="20"/>
        </w:rPr>
      </w:pPr>
      <w:r w:rsidRPr="00536D74">
        <w:rPr>
          <w:rFonts w:ascii="Meiryo UI" w:eastAsia="Meiryo UI" w:hAnsi="Meiryo UI" w:cs="ＭＳ ゴシック" w:hint="eastAsia"/>
          <w:kern w:val="0"/>
          <w:sz w:val="20"/>
          <w:szCs w:val="20"/>
        </w:rPr>
        <w:t>『2020年2月度売上高：2,111,805円　　2021年2月度売上高：  914,055円』</w:t>
      </w:r>
    </w:p>
    <w:p w14:paraId="2BB8725F" w14:textId="7287327D" w:rsidR="00111C8B" w:rsidRPr="00646740" w:rsidRDefault="00D8632F">
      <w:pPr>
        <w:pBdr>
          <w:top w:val="single" w:sz="4" w:space="1" w:color="auto"/>
          <w:left w:val="single" w:sz="4" w:space="0" w:color="auto"/>
          <w:bottom w:val="single" w:sz="4" w:space="0" w:color="auto"/>
          <w:right w:val="single" w:sz="4" w:space="4" w:color="auto"/>
        </w:pBdr>
        <w:autoSpaceDE w:val="0"/>
        <w:autoSpaceDN w:val="0"/>
        <w:adjustRightInd w:val="0"/>
        <w:jc w:val="left"/>
        <w:rPr>
          <w:rFonts w:ascii="Meiryo UI" w:eastAsia="Meiryo UI" w:hAnsi="Meiryo UI" w:cs="ＭＳ ゴシック"/>
          <w:kern w:val="0"/>
          <w:sz w:val="20"/>
          <w:szCs w:val="20"/>
        </w:rPr>
      </w:pPr>
      <w:r w:rsidRPr="00D8632F">
        <w:rPr>
          <w:rFonts w:ascii="Meiryo UI" w:eastAsia="Meiryo UI" w:hAnsi="Meiryo UI" w:cs="ＭＳ ゴシック" w:hint="eastAsia"/>
          <w:kern w:val="0"/>
          <w:sz w:val="20"/>
          <w:szCs w:val="20"/>
        </w:rPr>
        <w:t>音楽事業全般にて、基本構造が対面・同空間でのサービス提供が主であるため、対面対人機会の減少・接触機会の減少</w:t>
      </w:r>
      <w:r>
        <w:rPr>
          <w:rFonts w:ascii="Meiryo UI" w:eastAsia="Meiryo UI" w:hAnsi="Meiryo UI" w:cs="ＭＳ ゴシック" w:hint="eastAsia"/>
          <w:kern w:val="0"/>
          <w:sz w:val="20"/>
          <w:szCs w:val="20"/>
        </w:rPr>
        <w:t>への対策が求められます。当社では、</w:t>
      </w:r>
      <w:proofErr w:type="spellStart"/>
      <w:r>
        <w:rPr>
          <w:rFonts w:ascii="Meiryo UI" w:eastAsia="Meiryo UI" w:hAnsi="Meiryo UI" w:cs="ＭＳ ゴシック" w:hint="eastAsia"/>
          <w:kern w:val="0"/>
          <w:sz w:val="20"/>
          <w:szCs w:val="20"/>
        </w:rPr>
        <w:t>Youtube</w:t>
      </w:r>
      <w:proofErr w:type="spellEnd"/>
      <w:r>
        <w:rPr>
          <w:rFonts w:ascii="Meiryo UI" w:eastAsia="Meiryo UI" w:hAnsi="Meiryo UI" w:cs="ＭＳ ゴシック" w:hint="eastAsia"/>
          <w:kern w:val="0"/>
          <w:sz w:val="20"/>
          <w:szCs w:val="20"/>
        </w:rPr>
        <w:t>等への動画投稿・配信ニーズに着目。音楽スタジオへ動画投稿・配信を容易に行えるオンラインシステムを導入することで、対面対人機会の抑制を実現し、同時に、音楽教室事業等との相乗効果の実現に向けても取り組みます。</w:t>
      </w:r>
    </w:p>
    <w:p w14:paraId="5E087FC0" w14:textId="77777777" w:rsidR="00111C8B" w:rsidRPr="00BA186B" w:rsidRDefault="00111C8B">
      <w:pPr>
        <w:autoSpaceDE w:val="0"/>
        <w:autoSpaceDN w:val="0"/>
        <w:adjustRightInd w:val="0"/>
        <w:jc w:val="left"/>
        <w:rPr>
          <w:rFonts w:ascii="Meiryo UI" w:eastAsia="Meiryo UI" w:hAnsi="Meiryo UI" w:cs="ＭＳ ゴシック"/>
          <w:kern w:val="0"/>
          <w:szCs w:val="21"/>
        </w:rPr>
      </w:pPr>
    </w:p>
    <w:p w14:paraId="0719CF68" w14:textId="77777777" w:rsidR="00111C8B" w:rsidRPr="00BA186B" w:rsidRDefault="001156EB">
      <w:pPr>
        <w:autoSpaceDE w:val="0"/>
        <w:autoSpaceDN w:val="0"/>
        <w:adjustRightInd w:val="0"/>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４．事業開始が遅れた場合に生じ得る影響（</w:t>
      </w:r>
      <w:r w:rsidR="00E11C86" w:rsidRPr="00BA186B">
        <w:rPr>
          <w:rFonts w:ascii="Meiryo UI" w:eastAsia="Meiryo UI" w:hAnsi="Meiryo UI" w:cs="ＭＳ ゴシック"/>
          <w:kern w:val="0"/>
          <w:szCs w:val="21"/>
        </w:rPr>
        <w:t>300</w:t>
      </w:r>
      <w:r w:rsidRPr="00BA186B">
        <w:rPr>
          <w:rFonts w:ascii="Meiryo UI" w:eastAsia="Meiryo UI" w:hAnsi="Meiryo UI" w:cs="ＭＳ ゴシック" w:hint="eastAsia"/>
          <w:kern w:val="0"/>
          <w:szCs w:val="21"/>
        </w:rPr>
        <w:t>文字以内）</w:t>
      </w:r>
    </w:p>
    <w:p w14:paraId="30120104" w14:textId="73C9520B" w:rsidR="00D100E1" w:rsidRDefault="00D8632F" w:rsidP="00D100E1">
      <w:pPr>
        <w:pBdr>
          <w:top w:val="single" w:sz="4" w:space="1" w:color="auto"/>
          <w:left w:val="single" w:sz="4" w:space="4" w:color="auto"/>
          <w:bottom w:val="single" w:sz="4" w:space="1" w:color="auto"/>
          <w:right w:val="single" w:sz="4" w:space="4" w:color="auto"/>
        </w:pBdr>
        <w:autoSpaceDE w:val="0"/>
        <w:autoSpaceDN w:val="0"/>
        <w:adjustRightInd w:val="0"/>
        <w:spacing w:line="0" w:lineRule="atLeast"/>
        <w:ind w:left="2"/>
        <w:jc w:val="left"/>
        <w:rPr>
          <w:rFonts w:ascii="Meiryo UI" w:eastAsia="Meiryo UI" w:hAnsi="Meiryo UI" w:cs="ＭＳ ゴシック"/>
          <w:kern w:val="0"/>
          <w:sz w:val="20"/>
          <w:szCs w:val="20"/>
        </w:rPr>
      </w:pPr>
      <w:r>
        <w:rPr>
          <w:rFonts w:ascii="Meiryo UI" w:eastAsia="Meiryo UI" w:hAnsi="Meiryo UI" w:cs="ＭＳ ゴシック" w:hint="eastAsia"/>
          <w:kern w:val="0"/>
          <w:sz w:val="20"/>
          <w:szCs w:val="20"/>
        </w:rPr>
        <w:t>当社既存</w:t>
      </w:r>
      <w:r w:rsidR="000261FD">
        <w:rPr>
          <w:rFonts w:ascii="Meiryo UI" w:eastAsia="Meiryo UI" w:hAnsi="Meiryo UI" w:cs="ＭＳ ゴシック" w:hint="eastAsia"/>
          <w:kern w:val="0"/>
          <w:sz w:val="20"/>
          <w:szCs w:val="20"/>
        </w:rPr>
        <w:t>2校</w:t>
      </w:r>
      <w:r>
        <w:rPr>
          <w:rFonts w:ascii="Meiryo UI" w:eastAsia="Meiryo UI" w:hAnsi="Meiryo UI" w:cs="ＭＳ ゴシック" w:hint="eastAsia"/>
          <w:kern w:val="0"/>
          <w:sz w:val="20"/>
          <w:szCs w:val="20"/>
        </w:rPr>
        <w:t>（心斎橋・神戸）、新規</w:t>
      </w:r>
      <w:r w:rsidR="000261FD">
        <w:rPr>
          <w:rFonts w:ascii="Meiryo UI" w:eastAsia="Meiryo UI" w:hAnsi="Meiryo UI" w:cs="ＭＳ ゴシック" w:hint="eastAsia"/>
          <w:kern w:val="0"/>
          <w:sz w:val="20"/>
          <w:szCs w:val="20"/>
        </w:rPr>
        <w:t>1校</w:t>
      </w:r>
      <w:r>
        <w:rPr>
          <w:rFonts w:ascii="Meiryo UI" w:eastAsia="Meiryo UI" w:hAnsi="Meiryo UI" w:cs="ＭＳ ゴシック" w:hint="eastAsia"/>
          <w:kern w:val="0"/>
          <w:sz w:val="20"/>
          <w:szCs w:val="20"/>
        </w:rPr>
        <w:t>（京都）にて、「動画配信スタジオ」の事前告知</w:t>
      </w:r>
      <w:r w:rsidR="000261FD">
        <w:rPr>
          <w:rFonts w:ascii="Meiryo UI" w:eastAsia="Meiryo UI" w:hAnsi="Meiryo UI" w:cs="ＭＳ ゴシック" w:hint="eastAsia"/>
          <w:kern w:val="0"/>
          <w:sz w:val="20"/>
          <w:szCs w:val="20"/>
        </w:rPr>
        <w:t>PR</w:t>
      </w:r>
      <w:r>
        <w:rPr>
          <w:rFonts w:ascii="Meiryo UI" w:eastAsia="Meiryo UI" w:hAnsi="Meiryo UI" w:cs="ＭＳ ゴシック" w:hint="eastAsia"/>
          <w:kern w:val="0"/>
          <w:sz w:val="20"/>
          <w:szCs w:val="20"/>
        </w:rPr>
        <w:t>をGoogle広告等にて先行して実施（予算計上額：</w:t>
      </w:r>
      <w:r w:rsidR="000261FD">
        <w:rPr>
          <w:rFonts w:ascii="Meiryo UI" w:eastAsia="Meiryo UI" w:hAnsi="Meiryo UI" w:cs="ＭＳ ゴシック" w:hint="eastAsia"/>
          <w:kern w:val="0"/>
          <w:sz w:val="20"/>
          <w:szCs w:val="20"/>
        </w:rPr>
        <w:t>7万円</w:t>
      </w:r>
      <w:r>
        <w:rPr>
          <w:rFonts w:ascii="Meiryo UI" w:eastAsia="Meiryo UI" w:hAnsi="Meiryo UI" w:cs="ＭＳ ゴシック" w:hint="eastAsia"/>
          <w:kern w:val="0"/>
          <w:sz w:val="20"/>
          <w:szCs w:val="20"/>
        </w:rPr>
        <w:t>/月×14か月実施予定）。また、</w:t>
      </w:r>
      <w:r w:rsidR="00D100E1">
        <w:rPr>
          <w:rFonts w:ascii="Meiryo UI" w:eastAsia="Meiryo UI" w:hAnsi="Meiryo UI" w:cs="ＭＳ ゴシック" w:hint="eastAsia"/>
          <w:kern w:val="0"/>
          <w:sz w:val="20"/>
          <w:szCs w:val="20"/>
        </w:rPr>
        <w:t>新規出</w:t>
      </w:r>
      <w:r w:rsidR="00DA5EE9">
        <w:rPr>
          <w:rFonts w:ascii="Meiryo UI" w:eastAsia="Meiryo UI" w:hAnsi="Meiryo UI" w:cs="ＭＳ ゴシック" w:hint="eastAsia"/>
          <w:kern w:val="0"/>
          <w:sz w:val="20"/>
          <w:szCs w:val="20"/>
        </w:rPr>
        <w:t>校</w:t>
      </w:r>
      <w:r w:rsidR="00D100E1">
        <w:rPr>
          <w:rFonts w:ascii="Meiryo UI" w:eastAsia="Meiryo UI" w:hAnsi="Meiryo UI" w:cs="ＭＳ ゴシック" w:hint="eastAsia"/>
          <w:kern w:val="0"/>
          <w:sz w:val="20"/>
          <w:szCs w:val="20"/>
        </w:rPr>
        <w:t>を行う京都校にて、改修工事</w:t>
      </w:r>
      <w:r w:rsidR="000261FD">
        <w:rPr>
          <w:rFonts w:ascii="Meiryo UI" w:eastAsia="Meiryo UI" w:hAnsi="Meiryo UI" w:cs="ＭＳ ゴシック" w:hint="eastAsia"/>
          <w:kern w:val="0"/>
          <w:sz w:val="20"/>
          <w:szCs w:val="20"/>
        </w:rPr>
        <w:t>及びHP制作</w:t>
      </w:r>
      <w:r w:rsidR="00D100E1">
        <w:rPr>
          <w:rFonts w:ascii="Meiryo UI" w:eastAsia="Meiryo UI" w:hAnsi="Meiryo UI" w:cs="ＭＳ ゴシック" w:hint="eastAsia"/>
          <w:kern w:val="0"/>
          <w:sz w:val="20"/>
          <w:szCs w:val="20"/>
        </w:rPr>
        <w:t>を先行して実施（京都校改修工事費：8,692,200円</w:t>
      </w:r>
      <w:r w:rsidR="000261FD">
        <w:rPr>
          <w:rFonts w:ascii="Meiryo UI" w:eastAsia="Meiryo UI" w:hAnsi="Meiryo UI" w:cs="ＭＳ ゴシック" w:hint="eastAsia"/>
          <w:kern w:val="0"/>
          <w:sz w:val="20"/>
          <w:szCs w:val="20"/>
        </w:rPr>
        <w:t xml:space="preserve">　・　京都校HP制作費903,100円</w:t>
      </w:r>
      <w:r w:rsidR="00D100E1">
        <w:rPr>
          <w:rFonts w:ascii="Meiryo UI" w:eastAsia="Meiryo UI" w:hAnsi="Meiryo UI" w:cs="ＭＳ ゴシック" w:hint="eastAsia"/>
          <w:kern w:val="0"/>
          <w:sz w:val="20"/>
          <w:szCs w:val="20"/>
        </w:rPr>
        <w:t>）。</w:t>
      </w:r>
    </w:p>
    <w:p w14:paraId="6C624CB0" w14:textId="4278FA0F" w:rsidR="00D100E1" w:rsidRPr="00D8632F" w:rsidRDefault="00D100E1" w:rsidP="00D100E1">
      <w:pPr>
        <w:pBdr>
          <w:top w:val="single" w:sz="4" w:space="1" w:color="auto"/>
          <w:left w:val="single" w:sz="4" w:space="4" w:color="auto"/>
          <w:bottom w:val="single" w:sz="4" w:space="1" w:color="auto"/>
          <w:right w:val="single" w:sz="4" w:space="4" w:color="auto"/>
        </w:pBdr>
        <w:autoSpaceDE w:val="0"/>
        <w:autoSpaceDN w:val="0"/>
        <w:adjustRightInd w:val="0"/>
        <w:spacing w:line="0" w:lineRule="atLeast"/>
        <w:ind w:left="2"/>
        <w:jc w:val="left"/>
        <w:rPr>
          <w:rFonts w:ascii="Meiryo UI" w:eastAsia="Meiryo UI" w:hAnsi="Meiryo UI" w:cs="ＭＳ ゴシック"/>
          <w:kern w:val="0"/>
          <w:sz w:val="20"/>
          <w:szCs w:val="20"/>
        </w:rPr>
      </w:pPr>
      <w:r>
        <w:rPr>
          <w:rFonts w:ascii="Meiryo UI" w:eastAsia="Meiryo UI" w:hAnsi="Meiryo UI" w:cs="ＭＳ ゴシック" w:hint="eastAsia"/>
          <w:kern w:val="0"/>
          <w:sz w:val="20"/>
          <w:szCs w:val="20"/>
        </w:rPr>
        <w:t>これら</w:t>
      </w:r>
      <w:r w:rsidR="00DA5EE9">
        <w:rPr>
          <w:rFonts w:ascii="Meiryo UI" w:eastAsia="Meiryo UI" w:hAnsi="Meiryo UI" w:cs="ＭＳ ゴシック" w:hint="eastAsia"/>
          <w:kern w:val="0"/>
          <w:sz w:val="20"/>
          <w:szCs w:val="20"/>
        </w:rPr>
        <w:t>取組が</w:t>
      </w:r>
      <w:r>
        <w:rPr>
          <w:rFonts w:ascii="Meiryo UI" w:eastAsia="Meiryo UI" w:hAnsi="Meiryo UI" w:cs="ＭＳ ゴシック" w:hint="eastAsia"/>
          <w:kern w:val="0"/>
          <w:sz w:val="20"/>
          <w:szCs w:val="20"/>
        </w:rPr>
        <w:t>遅延した場合、①事前告知の遅れに伴う先行ユーザー確保への遅れが生じる事により、事業実施後の事業化に対し約3ヵ月の遅れが生じる事</w:t>
      </w:r>
      <w:r w:rsidR="00DA5EE9">
        <w:rPr>
          <w:rFonts w:ascii="Meiryo UI" w:eastAsia="Meiryo UI" w:hAnsi="Meiryo UI" w:cs="ＭＳ ゴシック" w:hint="eastAsia"/>
          <w:kern w:val="0"/>
          <w:sz w:val="20"/>
          <w:szCs w:val="20"/>
        </w:rPr>
        <w:t>で</w:t>
      </w:r>
      <w:r>
        <w:rPr>
          <w:rFonts w:ascii="Meiryo UI" w:eastAsia="Meiryo UI" w:hAnsi="Meiryo UI" w:cs="ＭＳ ゴシック" w:hint="eastAsia"/>
          <w:kern w:val="0"/>
          <w:sz w:val="20"/>
          <w:szCs w:val="20"/>
        </w:rPr>
        <w:t>、</w:t>
      </w:r>
      <w:r w:rsidR="00DA5EE9">
        <w:rPr>
          <w:rFonts w:ascii="Meiryo UI" w:eastAsia="Meiryo UI" w:hAnsi="Meiryo UI" w:cs="ＭＳ ゴシック" w:hint="eastAsia"/>
          <w:kern w:val="0"/>
          <w:sz w:val="20"/>
          <w:szCs w:val="20"/>
        </w:rPr>
        <w:t>『動画配信スタジオ利用ユーザー：5組/日×利用料3,700円×20日×3月＝1,110千円』＋『音楽教室への波及効果＝60名（生徒数20名×3校）×12,100円/月×3月＝2,178千円』の損害が発生する事が予測されます。</w:t>
      </w:r>
    </w:p>
    <w:p w14:paraId="00151E85" w14:textId="77777777" w:rsidR="00111C8B" w:rsidRPr="00BA186B" w:rsidRDefault="00111C8B">
      <w:pPr>
        <w:autoSpaceDE w:val="0"/>
        <w:autoSpaceDN w:val="0"/>
        <w:adjustRightInd w:val="0"/>
        <w:ind w:left="141" w:hangingChars="67" w:hanging="141"/>
        <w:jc w:val="left"/>
        <w:rPr>
          <w:rFonts w:ascii="Meiryo UI" w:eastAsia="Meiryo UI" w:hAnsi="Meiryo UI" w:cs="ＭＳ ゴシック"/>
          <w:kern w:val="0"/>
          <w:szCs w:val="21"/>
        </w:rPr>
      </w:pPr>
    </w:p>
    <w:p w14:paraId="454076B5" w14:textId="77777777" w:rsidR="00111C8B" w:rsidRPr="00BA186B" w:rsidRDefault="001156EB">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【注意事項】</w:t>
      </w:r>
    </w:p>
    <w:p w14:paraId="5516E5E8" w14:textId="77777777" w:rsidR="001156EB" w:rsidRPr="00BA186B" w:rsidRDefault="001156EB" w:rsidP="001156EB">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※事前着手申請は、応募申請の採択審査には一切影響を及ぼしません。</w:t>
      </w:r>
    </w:p>
    <w:p w14:paraId="6A7EC8D3" w14:textId="77777777" w:rsidR="00111C8B" w:rsidRPr="00BA186B" w:rsidRDefault="001156EB">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※事前着手が必要な方のみ、事前着手申請の受付期間内に事業再構築補助金事務局に申請してください。</w:t>
      </w:r>
    </w:p>
    <w:p w14:paraId="1CEB34CD" w14:textId="6B2AD5EF" w:rsidR="00111C8B" w:rsidRPr="00166F53" w:rsidRDefault="001156EB" w:rsidP="00382CA6">
      <w:pPr>
        <w:autoSpaceDE w:val="0"/>
        <w:autoSpaceDN w:val="0"/>
        <w:adjustRightInd w:val="0"/>
        <w:ind w:left="141" w:hangingChars="67" w:hanging="141"/>
        <w:jc w:val="left"/>
        <w:rPr>
          <w:rFonts w:ascii="Meiryo UI" w:eastAsia="Meiryo UI" w:hAnsi="Meiryo UI" w:cs="ＭＳ ゴシック"/>
          <w:b/>
          <w:kern w:val="0"/>
          <w:szCs w:val="21"/>
          <w:u w:val="wave"/>
        </w:rPr>
      </w:pPr>
      <w:r w:rsidRPr="00BA186B">
        <w:rPr>
          <w:rFonts w:ascii="Meiryo UI" w:eastAsia="Meiryo UI" w:hAnsi="Meiryo UI" w:cs="ＭＳ ゴシック" w:hint="eastAsia"/>
          <w:kern w:val="0"/>
          <w:szCs w:val="21"/>
        </w:rPr>
        <w:t>※本申請により、</w:t>
      </w:r>
      <w:r w:rsidRPr="00BA186B">
        <w:rPr>
          <w:rFonts w:ascii="Meiryo UI" w:eastAsia="Meiryo UI" w:hAnsi="Meiryo UI" w:cs="ＭＳ ゴシック" w:hint="eastAsia"/>
          <w:b/>
          <w:kern w:val="0"/>
          <w:szCs w:val="21"/>
          <w:u w:val="wave"/>
        </w:rPr>
        <w:t>交付決定前</w:t>
      </w:r>
      <w:r w:rsidR="00382CA6">
        <w:rPr>
          <w:rFonts w:ascii="Meiryo UI" w:eastAsia="Meiryo UI" w:hAnsi="Meiryo UI" w:cs="ＭＳ ゴシック" w:hint="eastAsia"/>
          <w:b/>
          <w:kern w:val="0"/>
          <w:szCs w:val="21"/>
          <w:u w:val="wave"/>
        </w:rPr>
        <w:t>に</w:t>
      </w:r>
      <w:r w:rsidRPr="00BA186B">
        <w:rPr>
          <w:rFonts w:ascii="Meiryo UI" w:eastAsia="Meiryo UI" w:hAnsi="Meiryo UI" w:cs="ＭＳ ゴシック" w:hint="eastAsia"/>
          <w:b/>
          <w:kern w:val="0"/>
          <w:szCs w:val="21"/>
          <w:u w:val="wave"/>
        </w:rPr>
        <w:t>事業着手が承認された場合であっても、補助金の採択を</w:t>
      </w:r>
      <w:r w:rsidR="00382CA6">
        <w:rPr>
          <w:rFonts w:ascii="Meiryo UI" w:eastAsia="Meiryo UI" w:hAnsi="Meiryo UI" w:cs="ＭＳ ゴシック" w:hint="eastAsia"/>
          <w:b/>
          <w:kern w:val="0"/>
          <w:szCs w:val="21"/>
          <w:u w:val="wave"/>
        </w:rPr>
        <w:t>約束</w:t>
      </w:r>
      <w:r w:rsidRPr="00BA186B">
        <w:rPr>
          <w:rFonts w:ascii="Meiryo UI" w:eastAsia="Meiryo UI" w:hAnsi="Meiryo UI" w:cs="ＭＳ ゴシック" w:hint="eastAsia"/>
          <w:b/>
          <w:kern w:val="0"/>
          <w:szCs w:val="21"/>
          <w:u w:val="wave"/>
        </w:rPr>
        <w:t>するものではありません。</w:t>
      </w:r>
      <w:r w:rsidRPr="00BA186B">
        <w:rPr>
          <w:rFonts w:ascii="Meiryo UI" w:eastAsia="Meiryo UI" w:hAnsi="Meiryo UI" w:cs="ＭＳ ゴシック" w:hint="eastAsia"/>
          <w:kern w:val="0"/>
          <w:szCs w:val="21"/>
        </w:rPr>
        <w:t>また、</w:t>
      </w:r>
      <w:r w:rsidRPr="00BA186B">
        <w:rPr>
          <w:rFonts w:ascii="Meiryo UI" w:eastAsia="Meiryo UI" w:hAnsi="Meiryo UI" w:cs="ＭＳ ゴシック" w:hint="eastAsia"/>
          <w:b/>
          <w:kern w:val="0"/>
          <w:szCs w:val="21"/>
          <w:u w:val="wave"/>
        </w:rPr>
        <w:t>令和３年２月１４日以前に着手した事業については、補助対象経費として認められません</w:t>
      </w:r>
      <w:r w:rsidRPr="00BA186B">
        <w:rPr>
          <w:rFonts w:ascii="Meiryo UI" w:eastAsia="Meiryo UI" w:hAnsi="Meiryo UI" w:cs="ＭＳ ゴシック" w:hint="eastAsia"/>
          <w:kern w:val="0"/>
          <w:szCs w:val="21"/>
        </w:rPr>
        <w:t>ので、ご注意ください。</w:t>
      </w:r>
    </w:p>
    <w:p w14:paraId="06555067" w14:textId="77777777" w:rsidR="00111C8B" w:rsidRPr="00BA186B" w:rsidRDefault="001156EB">
      <w:pPr>
        <w:autoSpaceDE w:val="0"/>
        <w:autoSpaceDN w:val="0"/>
        <w:adjustRightInd w:val="0"/>
        <w:ind w:left="141" w:hangingChars="67" w:hanging="141"/>
        <w:jc w:val="left"/>
        <w:rPr>
          <w:rFonts w:ascii="Meiryo UI" w:eastAsia="Meiryo UI" w:hAnsi="Meiryo UI" w:cs="ＭＳ ゴシック"/>
          <w:kern w:val="0"/>
          <w:szCs w:val="21"/>
          <w:u w:val="wave"/>
        </w:rPr>
      </w:pPr>
      <w:r w:rsidRPr="00BA186B">
        <w:rPr>
          <w:rFonts w:ascii="Meiryo UI" w:eastAsia="Meiryo UI" w:hAnsi="Meiryo UI" w:cs="ＭＳ ゴシック" w:hint="eastAsia"/>
          <w:kern w:val="0"/>
          <w:szCs w:val="21"/>
        </w:rPr>
        <w:t>※新型コロナウイルス感染症の影響と事業計画の関係性についての説明内容が不十分な場合は、事前着手は承認できません。承認の判断に当たって、上記１．～４．の記載事項に不明な点がある場合は、事務局から確認の問い合わせを行いますので、</w:t>
      </w:r>
      <w:r w:rsidRPr="00BA186B">
        <w:rPr>
          <w:rFonts w:ascii="Meiryo UI" w:eastAsia="Meiryo UI" w:hAnsi="Meiryo UI" w:cs="ＭＳ ゴシック" w:hint="eastAsia"/>
          <w:kern w:val="0"/>
          <w:szCs w:val="21"/>
          <w:u w:val="wave"/>
        </w:rPr>
        <w:t>下枠</w:t>
      </w:r>
      <w:r w:rsidR="005D78EC" w:rsidRPr="00BA186B">
        <w:rPr>
          <w:rFonts w:ascii="Meiryo UI" w:eastAsia="Meiryo UI" w:hAnsi="Meiryo UI" w:cs="ＭＳ ゴシック" w:hint="eastAsia"/>
          <w:kern w:val="0"/>
          <w:szCs w:val="21"/>
          <w:u w:val="wave"/>
        </w:rPr>
        <w:t>内</w:t>
      </w:r>
      <w:r w:rsidRPr="00BA186B">
        <w:rPr>
          <w:rFonts w:ascii="Meiryo UI" w:eastAsia="Meiryo UI" w:hAnsi="Meiryo UI" w:cs="ＭＳ ゴシック" w:hint="eastAsia"/>
          <w:kern w:val="0"/>
          <w:szCs w:val="21"/>
          <w:u w:val="wave"/>
        </w:rPr>
        <w:t>に担当者連絡先を記載してください。（担当者は、申請者名と同一の法人・個人の方に限ります。事後トラブル回避のため、認定経営革新等支援機関や外部支援者の方の連絡先は記載しないでください。）</w:t>
      </w:r>
    </w:p>
    <w:p w14:paraId="11FA2E2D" w14:textId="49C75DD8" w:rsidR="00111C8B" w:rsidRPr="00BA186B" w:rsidRDefault="001C27E9">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noProof/>
          <w:kern w:val="0"/>
          <w:szCs w:val="21"/>
        </w:rPr>
        <w:lastRenderedPageBreak/>
        <mc:AlternateContent>
          <mc:Choice Requires="wps">
            <w:drawing>
              <wp:anchor distT="45720" distB="45720" distL="114300" distR="114300" simplePos="0" relativeHeight="251661312" behindDoc="0" locked="0" layoutInCell="1" allowOverlap="1" wp14:anchorId="43F9D575" wp14:editId="55327CE1">
                <wp:simplePos x="0" y="0"/>
                <wp:positionH relativeFrom="margin">
                  <wp:align>right</wp:align>
                </wp:positionH>
                <wp:positionV relativeFrom="paragraph">
                  <wp:posOffset>34290</wp:posOffset>
                </wp:positionV>
                <wp:extent cx="2781300" cy="2533650"/>
                <wp:effectExtent l="0" t="0" r="19050" b="19050"/>
                <wp:wrapSquare wrapText="bothSides"/>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0" cy="2533650"/>
                        </a:xfrm>
                        <a:prstGeom prst="rect">
                          <a:avLst/>
                        </a:prstGeom>
                        <a:solidFill>
                          <a:srgbClr val="FFFFFF"/>
                        </a:solidFill>
                        <a:ln w="9525">
                          <a:solidFill>
                            <a:srgbClr val="000000"/>
                          </a:solidFill>
                          <a:miter lim="800000"/>
                          <a:headEnd/>
                          <a:tailEnd/>
                        </a:ln>
                      </wps:spPr>
                      <wps:txbx>
                        <w:txbxContent>
                          <w:p w14:paraId="5CC2B857" w14:textId="77777777" w:rsidR="00DA5EE9" w:rsidRPr="00BA186B" w:rsidRDefault="00DA5EE9">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【事前</w:t>
                            </w:r>
                            <w:r w:rsidRPr="00BA186B">
                              <w:rPr>
                                <w:rFonts w:ascii="Meiryo UI" w:eastAsia="Meiryo UI" w:hAnsi="Meiryo UI" w:cs="ＭＳ ゴシック"/>
                                <w:kern w:val="0"/>
                                <w:szCs w:val="21"/>
                              </w:rPr>
                              <w:t>着手</w:t>
                            </w:r>
                            <w:r w:rsidRPr="00BA186B">
                              <w:rPr>
                                <w:rFonts w:ascii="Meiryo UI" w:eastAsia="Meiryo UI" w:hAnsi="Meiryo UI" w:cs="ＭＳ ゴシック" w:hint="eastAsia"/>
                                <w:kern w:val="0"/>
                                <w:szCs w:val="21"/>
                              </w:rPr>
                              <w:t>申請に</w:t>
                            </w:r>
                            <w:r w:rsidRPr="00BA186B">
                              <w:rPr>
                                <w:rFonts w:ascii="Meiryo UI" w:eastAsia="Meiryo UI" w:hAnsi="Meiryo UI" w:cs="ＭＳ ゴシック"/>
                                <w:kern w:val="0"/>
                                <w:szCs w:val="21"/>
                              </w:rPr>
                              <w:t>関する</w:t>
                            </w:r>
                            <w:r w:rsidRPr="00BA186B">
                              <w:rPr>
                                <w:rFonts w:ascii="Meiryo UI" w:eastAsia="Meiryo UI" w:hAnsi="Meiryo UI" w:cs="ＭＳ ゴシック" w:hint="eastAsia"/>
                                <w:kern w:val="0"/>
                                <w:szCs w:val="21"/>
                              </w:rPr>
                              <w:t>担当者連絡先】</w:t>
                            </w:r>
                          </w:p>
                          <w:p w14:paraId="3526B753" w14:textId="00EF59C7" w:rsidR="00DA5EE9" w:rsidRPr="00BA186B" w:rsidRDefault="00DA5EE9">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担当者部署名等：</w:t>
                            </w:r>
                            <w:r>
                              <w:rPr>
                                <w:rFonts w:ascii="Meiryo UI" w:eastAsia="Meiryo UI" w:hAnsi="Meiryo UI" w:cs="ＭＳ ゴシック" w:hint="eastAsia"/>
                                <w:kern w:val="0"/>
                                <w:szCs w:val="21"/>
                              </w:rPr>
                              <w:t>代表取締役</w:t>
                            </w:r>
                          </w:p>
                          <w:p w14:paraId="2953BD33" w14:textId="6151D543" w:rsidR="00DA5EE9" w:rsidRPr="00BA186B" w:rsidRDefault="00DA5EE9">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担当者名：</w:t>
                            </w:r>
                            <w:r>
                              <w:rPr>
                                <w:rFonts w:ascii="Meiryo UI" w:eastAsia="Meiryo UI" w:hAnsi="Meiryo UI" w:cs="ＭＳ ゴシック" w:hint="eastAsia"/>
                                <w:kern w:val="0"/>
                                <w:szCs w:val="21"/>
                              </w:rPr>
                              <w:t>稲岡大治</w:t>
                            </w:r>
                          </w:p>
                          <w:p w14:paraId="0C8E2366" w14:textId="30C77A49" w:rsidR="00DA5EE9" w:rsidRPr="00BA186B" w:rsidRDefault="00DA5EE9">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電話番号</w:t>
                            </w:r>
                            <w:r w:rsidRPr="00BA186B">
                              <w:rPr>
                                <w:rFonts w:ascii="Meiryo UI" w:eastAsia="Meiryo UI" w:hAnsi="Meiryo UI" w:cs="ＭＳ ゴシック"/>
                                <w:kern w:val="0"/>
                                <w:szCs w:val="21"/>
                              </w:rPr>
                              <w:t>：</w:t>
                            </w:r>
                            <w:r w:rsidR="009143BC">
                              <w:rPr>
                                <w:rFonts w:ascii="Meiryo UI" w:eastAsia="Meiryo UI" w:hAnsi="Meiryo UI" w:cs="ＭＳ ゴシック" w:hint="eastAsia"/>
                                <w:kern w:val="0"/>
                                <w:szCs w:val="21"/>
                              </w:rPr>
                              <w:t>090-1132-2047</w:t>
                            </w:r>
                          </w:p>
                          <w:p w14:paraId="43F0B9AD" w14:textId="425E65F9" w:rsidR="00DA5EE9" w:rsidRPr="00BA186B" w:rsidRDefault="00DA5EE9">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kern w:val="0"/>
                                <w:szCs w:val="21"/>
                              </w:rPr>
                              <w:t>e-Mail</w:t>
                            </w:r>
                            <w:r w:rsidRPr="00BA186B">
                              <w:rPr>
                                <w:rFonts w:ascii="Meiryo UI" w:eastAsia="Meiryo UI" w:hAnsi="Meiryo UI" w:cs="ＭＳ ゴシック" w:hint="eastAsia"/>
                                <w:kern w:val="0"/>
                                <w:szCs w:val="21"/>
                              </w:rPr>
                              <w:t xml:space="preserve">　：</w:t>
                            </w:r>
                            <w:r w:rsidR="009143BC" w:rsidRPr="009143BC">
                              <w:rPr>
                                <w:rFonts w:ascii="Meiryo UI" w:eastAsia="Meiryo UI" w:hAnsi="Meiryo UI" w:cs="ＭＳ ゴシック"/>
                                <w:kern w:val="0"/>
                                <w:szCs w:val="21"/>
                              </w:rPr>
                              <w:t>mitsuki@plus-music.jp</w:t>
                            </w:r>
                          </w:p>
                          <w:p w14:paraId="23089395" w14:textId="1B127F17" w:rsidR="009143BC" w:rsidRDefault="00DA5EE9" w:rsidP="009143BC">
                            <w:pPr>
                              <w:autoSpaceDE w:val="0"/>
                              <w:autoSpaceDN w:val="0"/>
                              <w:adjustRightInd w:val="0"/>
                              <w:ind w:left="141" w:hangingChars="67" w:hanging="141"/>
                              <w:jc w:val="left"/>
                              <w:rPr>
                                <w:rFonts w:asciiTheme="minorEastAsia" w:hAnsiTheme="minorEastAsia" w:cs="ＭＳ ゴシック"/>
                                <w:kern w:val="0"/>
                                <w:sz w:val="18"/>
                                <w:szCs w:val="18"/>
                                <w:u w:val="single"/>
                              </w:rPr>
                            </w:pPr>
                            <w:r w:rsidRPr="00BA186B">
                              <w:rPr>
                                <w:rFonts w:ascii="Meiryo UI" w:eastAsia="Meiryo UI" w:hAnsi="Meiryo UI" w:cs="ＭＳ ゴシック" w:hint="eastAsia"/>
                                <w:kern w:val="0"/>
                                <w:szCs w:val="21"/>
                              </w:rPr>
                              <w:t xml:space="preserve">住　所　</w:t>
                            </w:r>
                            <w:r w:rsidRPr="00BA186B">
                              <w:rPr>
                                <w:rFonts w:ascii="Meiryo UI" w:eastAsia="Meiryo UI" w:hAnsi="Meiryo UI" w:cs="ＭＳ ゴシック"/>
                                <w:kern w:val="0"/>
                                <w:szCs w:val="21"/>
                              </w:rPr>
                              <w:t>：</w:t>
                            </w:r>
                            <w:r w:rsidR="009143BC" w:rsidRPr="009143BC">
                              <w:rPr>
                                <w:rFonts w:ascii="Meiryo UI" w:eastAsia="Meiryo UI" w:hAnsi="Meiryo UI" w:cs="ＭＳ ゴシック" w:hint="eastAsia"/>
                                <w:kern w:val="0"/>
                                <w:szCs w:val="21"/>
                              </w:rPr>
                              <w:t>大阪府大阪市中央区南船場３丁目５番２７号</w:t>
                            </w:r>
                          </w:p>
                          <w:p w14:paraId="049794FE" w14:textId="77777777" w:rsidR="00DA5EE9" w:rsidRPr="00BA186B" w:rsidRDefault="00DA5EE9" w:rsidP="00C66AD0">
                            <w:pPr>
                              <w:autoSpaceDE w:val="0"/>
                              <w:autoSpaceDN w:val="0"/>
                              <w:adjustRightInd w:val="0"/>
                              <w:spacing w:line="0" w:lineRule="atLeast"/>
                              <w:ind w:left="107" w:hangingChars="67" w:hanging="107"/>
                              <w:jc w:val="left"/>
                              <w:rPr>
                                <w:rFonts w:ascii="Meiryo UI" w:eastAsia="Meiryo UI" w:hAnsi="Meiryo UI" w:cs="ＭＳ ゴシック"/>
                                <w:kern w:val="0"/>
                                <w:sz w:val="16"/>
                                <w:szCs w:val="16"/>
                                <w:u w:val="single"/>
                              </w:rPr>
                            </w:pPr>
                            <w:r w:rsidRPr="00BA186B">
                              <w:rPr>
                                <w:rFonts w:ascii="Meiryo UI" w:eastAsia="Meiryo UI" w:hAnsi="Meiryo UI" w:cs="ＭＳ ゴシック" w:hint="eastAsia"/>
                                <w:color w:val="FF0000"/>
                                <w:kern w:val="0"/>
                                <w:sz w:val="16"/>
                                <w:szCs w:val="16"/>
                                <w:u w:val="single"/>
                              </w:rPr>
                              <w:t>※</w:t>
                            </w:r>
                            <w:r w:rsidRPr="00BA186B">
                              <w:rPr>
                                <w:rFonts w:ascii="Meiryo UI" w:eastAsia="Meiryo UI" w:hAnsi="Meiryo UI" w:cs="ＭＳ ゴシック"/>
                                <w:color w:val="FF0000"/>
                                <w:kern w:val="0"/>
                                <w:sz w:val="16"/>
                                <w:szCs w:val="16"/>
                                <w:u w:val="single"/>
                              </w:rPr>
                              <w:t>必ず</w:t>
                            </w:r>
                            <w:r w:rsidRPr="00BA186B">
                              <w:rPr>
                                <w:rFonts w:ascii="Meiryo UI" w:eastAsia="Meiryo UI" w:hAnsi="Meiryo UI" w:cs="ＭＳ ゴシック" w:hint="eastAsia"/>
                                <w:color w:val="FF0000"/>
                                <w:kern w:val="0"/>
                                <w:sz w:val="16"/>
                                <w:szCs w:val="16"/>
                                <w:u w:val="single"/>
                              </w:rPr>
                              <w:t>、</w:t>
                            </w:r>
                            <w:r w:rsidRPr="00BA186B">
                              <w:rPr>
                                <w:rFonts w:ascii="Meiryo UI" w:eastAsia="Meiryo UI" w:hAnsi="Meiryo UI" w:cs="ＭＳ ゴシック"/>
                                <w:color w:val="FF0000"/>
                                <w:kern w:val="0"/>
                                <w:sz w:val="16"/>
                                <w:szCs w:val="16"/>
                                <w:u w:val="single"/>
                              </w:rPr>
                              <w:t>申請者</w:t>
                            </w:r>
                            <w:r w:rsidRPr="00BA186B">
                              <w:rPr>
                                <w:rFonts w:ascii="Meiryo UI" w:eastAsia="Meiryo UI" w:hAnsi="Meiryo UI" w:cs="ＭＳ ゴシック" w:hint="eastAsia"/>
                                <w:color w:val="FF0000"/>
                                <w:kern w:val="0"/>
                                <w:sz w:val="16"/>
                                <w:szCs w:val="16"/>
                                <w:u w:val="single"/>
                              </w:rPr>
                              <w:t>名</w:t>
                            </w:r>
                            <w:r w:rsidRPr="00BA186B">
                              <w:rPr>
                                <w:rFonts w:ascii="Meiryo UI" w:eastAsia="Meiryo UI" w:hAnsi="Meiryo UI" w:cs="ＭＳ ゴシック"/>
                                <w:color w:val="FF0000"/>
                                <w:kern w:val="0"/>
                                <w:sz w:val="16"/>
                                <w:szCs w:val="16"/>
                                <w:u w:val="single"/>
                              </w:rPr>
                              <w:t>と同一法人</w:t>
                            </w:r>
                            <w:r w:rsidRPr="00BA186B">
                              <w:rPr>
                                <w:rFonts w:ascii="Meiryo UI" w:eastAsia="Meiryo UI" w:hAnsi="Meiryo UI" w:cs="ＭＳ ゴシック" w:hint="eastAsia"/>
                                <w:color w:val="FF0000"/>
                                <w:kern w:val="0"/>
                                <w:sz w:val="16"/>
                                <w:szCs w:val="16"/>
                                <w:u w:val="single"/>
                              </w:rPr>
                              <w:t>・</w:t>
                            </w:r>
                            <w:r w:rsidRPr="00BA186B">
                              <w:rPr>
                                <w:rFonts w:ascii="Meiryo UI" w:eastAsia="Meiryo UI" w:hAnsi="Meiryo UI" w:cs="ＭＳ ゴシック"/>
                                <w:color w:val="FF0000"/>
                                <w:kern w:val="0"/>
                                <w:sz w:val="16"/>
                                <w:szCs w:val="16"/>
                                <w:u w:val="single"/>
                              </w:rPr>
                              <w:t>個人</w:t>
                            </w:r>
                            <w:r w:rsidRPr="00BA186B">
                              <w:rPr>
                                <w:rFonts w:ascii="Meiryo UI" w:eastAsia="Meiryo UI" w:hAnsi="Meiryo UI" w:cs="ＭＳ ゴシック" w:hint="eastAsia"/>
                                <w:color w:val="FF0000"/>
                                <w:kern w:val="0"/>
                                <w:sz w:val="16"/>
                                <w:szCs w:val="16"/>
                                <w:u w:val="single"/>
                              </w:rPr>
                              <w:t>の</w:t>
                            </w:r>
                            <w:r w:rsidRPr="00BA186B">
                              <w:rPr>
                                <w:rFonts w:ascii="Meiryo UI" w:eastAsia="Meiryo UI" w:hAnsi="Meiryo UI" w:cs="ＭＳ ゴシック"/>
                                <w:color w:val="FF0000"/>
                                <w:kern w:val="0"/>
                                <w:sz w:val="16"/>
                                <w:szCs w:val="16"/>
                                <w:u w:val="single"/>
                              </w:rPr>
                              <w:t>連絡先を記載してください。</w:t>
                            </w:r>
                            <w:r w:rsidRPr="00BA186B">
                              <w:rPr>
                                <w:rFonts w:ascii="Meiryo UI" w:eastAsia="Meiryo UI" w:hAnsi="Meiryo UI" w:cs="ＭＳ ゴシック" w:hint="eastAsia"/>
                                <w:color w:val="FF0000"/>
                                <w:kern w:val="0"/>
                                <w:sz w:val="16"/>
                                <w:szCs w:val="16"/>
                                <w:u w:val="single"/>
                              </w:rPr>
                              <w:t>申請者</w:t>
                            </w:r>
                            <w:r w:rsidRPr="00BA186B">
                              <w:rPr>
                                <w:rFonts w:ascii="Meiryo UI" w:eastAsia="Meiryo UI" w:hAnsi="Meiryo UI" w:cs="ＭＳ ゴシック"/>
                                <w:color w:val="FF0000"/>
                                <w:kern w:val="0"/>
                                <w:sz w:val="16"/>
                                <w:szCs w:val="16"/>
                                <w:u w:val="single"/>
                              </w:rPr>
                              <w:t>以外</w:t>
                            </w:r>
                            <w:r w:rsidRPr="00BA186B">
                              <w:rPr>
                                <w:rFonts w:ascii="Meiryo UI" w:eastAsia="Meiryo UI" w:hAnsi="Meiryo UI" w:cs="ＭＳ ゴシック" w:hint="eastAsia"/>
                                <w:color w:val="FF0000"/>
                                <w:kern w:val="0"/>
                                <w:sz w:val="16"/>
                                <w:szCs w:val="16"/>
                                <w:u w:val="single"/>
                              </w:rPr>
                              <w:t>の認定経営</w:t>
                            </w:r>
                            <w:r w:rsidRPr="00BA186B">
                              <w:rPr>
                                <w:rFonts w:ascii="Meiryo UI" w:eastAsia="Meiryo UI" w:hAnsi="Meiryo UI" w:cs="ＭＳ ゴシック"/>
                                <w:color w:val="FF0000"/>
                                <w:kern w:val="0"/>
                                <w:sz w:val="16"/>
                                <w:szCs w:val="16"/>
                                <w:u w:val="single"/>
                              </w:rPr>
                              <w:t>革新等</w:t>
                            </w:r>
                            <w:r w:rsidRPr="00BA186B">
                              <w:rPr>
                                <w:rFonts w:ascii="Meiryo UI" w:eastAsia="Meiryo UI" w:hAnsi="Meiryo UI" w:cs="ＭＳ ゴシック" w:hint="eastAsia"/>
                                <w:color w:val="FF0000"/>
                                <w:kern w:val="0"/>
                                <w:sz w:val="16"/>
                                <w:szCs w:val="16"/>
                                <w:u w:val="single"/>
                              </w:rPr>
                              <w:t>支援</w:t>
                            </w:r>
                            <w:r w:rsidRPr="00BA186B">
                              <w:rPr>
                                <w:rFonts w:ascii="Meiryo UI" w:eastAsia="Meiryo UI" w:hAnsi="Meiryo UI" w:cs="ＭＳ ゴシック"/>
                                <w:color w:val="FF0000"/>
                                <w:kern w:val="0"/>
                                <w:sz w:val="16"/>
                                <w:szCs w:val="16"/>
                                <w:u w:val="single"/>
                              </w:rPr>
                              <w:t>機関や</w:t>
                            </w:r>
                            <w:r w:rsidRPr="00BA186B">
                              <w:rPr>
                                <w:rFonts w:ascii="Meiryo UI" w:eastAsia="Meiryo UI" w:hAnsi="Meiryo UI" w:cs="ＭＳ ゴシック" w:hint="eastAsia"/>
                                <w:color w:val="FF0000"/>
                                <w:kern w:val="0"/>
                                <w:sz w:val="16"/>
                                <w:szCs w:val="16"/>
                                <w:u w:val="single"/>
                              </w:rPr>
                              <w:t>外部</w:t>
                            </w:r>
                            <w:r w:rsidRPr="00BA186B">
                              <w:rPr>
                                <w:rFonts w:ascii="Meiryo UI" w:eastAsia="Meiryo UI" w:hAnsi="Meiryo UI" w:cs="ＭＳ ゴシック"/>
                                <w:color w:val="FF0000"/>
                                <w:kern w:val="0"/>
                                <w:sz w:val="16"/>
                                <w:szCs w:val="16"/>
                                <w:u w:val="single"/>
                              </w:rPr>
                              <w:t>支援者が記載されている場合は、</w:t>
                            </w:r>
                            <w:r w:rsidRPr="00BA186B">
                              <w:rPr>
                                <w:rFonts w:ascii="Meiryo UI" w:eastAsia="Meiryo UI" w:hAnsi="Meiryo UI" w:cs="ＭＳ ゴシック" w:hint="eastAsia"/>
                                <w:color w:val="FF0000"/>
                                <w:kern w:val="0"/>
                                <w:sz w:val="16"/>
                                <w:szCs w:val="16"/>
                                <w:u w:val="single"/>
                              </w:rPr>
                              <w:t>内容</w:t>
                            </w:r>
                            <w:r w:rsidRPr="00BA186B">
                              <w:rPr>
                                <w:rFonts w:ascii="Meiryo UI" w:eastAsia="Meiryo UI" w:hAnsi="Meiryo UI" w:cs="ＭＳ ゴシック"/>
                                <w:color w:val="FF0000"/>
                                <w:kern w:val="0"/>
                                <w:sz w:val="16"/>
                                <w:szCs w:val="16"/>
                                <w:u w:val="single"/>
                              </w:rPr>
                              <w:t>に関わらず</w:t>
                            </w:r>
                            <w:r w:rsidRPr="00BA186B">
                              <w:rPr>
                                <w:rFonts w:ascii="Meiryo UI" w:eastAsia="Meiryo UI" w:hAnsi="Meiryo UI" w:cs="ＭＳ ゴシック" w:hint="eastAsia"/>
                                <w:color w:val="FF0000"/>
                                <w:kern w:val="0"/>
                                <w:sz w:val="16"/>
                                <w:szCs w:val="16"/>
                                <w:u w:val="single"/>
                              </w:rPr>
                              <w:t>、承認は</w:t>
                            </w:r>
                            <w:r w:rsidRPr="00BA186B">
                              <w:rPr>
                                <w:rFonts w:ascii="Meiryo UI" w:eastAsia="Meiryo UI" w:hAnsi="Meiryo UI" w:cs="ＭＳ ゴシック"/>
                                <w:color w:val="FF0000"/>
                                <w:kern w:val="0"/>
                                <w:sz w:val="16"/>
                                <w:szCs w:val="16"/>
                                <w:u w:val="single"/>
                              </w:rPr>
                              <w:t>できません。</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3F9D575" id="_x0000_t202" coordsize="21600,21600" o:spt="202" path="m,l,21600r21600,l21600,xe">
                <v:stroke joinstyle="miter"/>
                <v:path gradientshapeok="t" o:connecttype="rect"/>
              </v:shapetype>
              <v:shape id="テキスト ボックス 2" o:spid="_x0000_s1026" type="#_x0000_t202" style="position:absolute;left:0;text-align:left;margin-left:167.8pt;margin-top:2.7pt;width:219pt;height:199.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">
                <v:textbox>
                  <w:txbxContent>
                    <w:p w14:paraId="5CC2B857" w14:textId="77777777" w:rsidR="00DA5EE9" w:rsidRPr="00BA186B" w:rsidRDefault="00DA5EE9">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【事前</w:t>
                      </w:r>
                      <w:r w:rsidRPr="00BA186B">
                        <w:rPr>
                          <w:rFonts w:ascii="Meiryo UI" w:eastAsia="Meiryo UI" w:hAnsi="Meiryo UI" w:cs="ＭＳ ゴシック"/>
                          <w:kern w:val="0"/>
                          <w:szCs w:val="21"/>
                        </w:rPr>
                        <w:t>着手</w:t>
                      </w:r>
                      <w:r w:rsidRPr="00BA186B">
                        <w:rPr>
                          <w:rFonts w:ascii="Meiryo UI" w:eastAsia="Meiryo UI" w:hAnsi="Meiryo UI" w:cs="ＭＳ ゴシック" w:hint="eastAsia"/>
                          <w:kern w:val="0"/>
                          <w:szCs w:val="21"/>
                        </w:rPr>
                        <w:t>申請に</w:t>
                      </w:r>
                      <w:r w:rsidRPr="00BA186B">
                        <w:rPr>
                          <w:rFonts w:ascii="Meiryo UI" w:eastAsia="Meiryo UI" w:hAnsi="Meiryo UI" w:cs="ＭＳ ゴシック"/>
                          <w:kern w:val="0"/>
                          <w:szCs w:val="21"/>
                        </w:rPr>
                        <w:t>関する</w:t>
                      </w:r>
                      <w:r w:rsidRPr="00BA186B">
                        <w:rPr>
                          <w:rFonts w:ascii="Meiryo UI" w:eastAsia="Meiryo UI" w:hAnsi="Meiryo UI" w:cs="ＭＳ ゴシック" w:hint="eastAsia"/>
                          <w:kern w:val="0"/>
                          <w:szCs w:val="21"/>
                        </w:rPr>
                        <w:t>担当者連絡先】</w:t>
                      </w:r>
                    </w:p>
                    <w:p w14:paraId="3526B753" w14:textId="00EF59C7" w:rsidR="00DA5EE9" w:rsidRPr="00BA186B" w:rsidRDefault="00DA5EE9">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担当者部署名等：</w:t>
                      </w:r>
                      <w:r>
                        <w:rPr>
                          <w:rFonts w:ascii="Meiryo UI" w:eastAsia="Meiryo UI" w:hAnsi="Meiryo UI" w:cs="ＭＳ ゴシック" w:hint="eastAsia"/>
                          <w:kern w:val="0"/>
                          <w:szCs w:val="21"/>
                        </w:rPr>
                        <w:t>代表取締役</w:t>
                      </w:r>
                    </w:p>
                    <w:p w14:paraId="2953BD33" w14:textId="6151D543" w:rsidR="00DA5EE9" w:rsidRPr="00BA186B" w:rsidRDefault="00DA5EE9">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担当者名：</w:t>
                      </w:r>
                      <w:r>
                        <w:rPr>
                          <w:rFonts w:ascii="Meiryo UI" w:eastAsia="Meiryo UI" w:hAnsi="Meiryo UI" w:cs="ＭＳ ゴシック" w:hint="eastAsia"/>
                          <w:kern w:val="0"/>
                          <w:szCs w:val="21"/>
                        </w:rPr>
                        <w:t>稲岡大治</w:t>
                      </w:r>
                    </w:p>
                    <w:p w14:paraId="0C8E2366" w14:textId="30C77A49" w:rsidR="00DA5EE9" w:rsidRPr="00BA186B" w:rsidRDefault="00DA5EE9">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電話番号</w:t>
                      </w:r>
                      <w:r w:rsidRPr="00BA186B">
                        <w:rPr>
                          <w:rFonts w:ascii="Meiryo UI" w:eastAsia="Meiryo UI" w:hAnsi="Meiryo UI" w:cs="ＭＳ ゴシック"/>
                          <w:kern w:val="0"/>
                          <w:szCs w:val="21"/>
                        </w:rPr>
                        <w:t>：</w:t>
                      </w:r>
                      <w:r w:rsidR="009143BC">
                        <w:rPr>
                          <w:rFonts w:ascii="Meiryo UI" w:eastAsia="Meiryo UI" w:hAnsi="Meiryo UI" w:cs="ＭＳ ゴシック" w:hint="eastAsia"/>
                          <w:kern w:val="0"/>
                          <w:szCs w:val="21"/>
                        </w:rPr>
                        <w:t>090-1132-2047</w:t>
                      </w:r>
                    </w:p>
                    <w:p w14:paraId="43F0B9AD" w14:textId="425E65F9" w:rsidR="00DA5EE9" w:rsidRPr="00BA186B" w:rsidRDefault="00DA5EE9">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kern w:val="0"/>
                          <w:szCs w:val="21"/>
                        </w:rPr>
                        <w:t>e-Mail</w:t>
                      </w:r>
                      <w:r w:rsidRPr="00BA186B">
                        <w:rPr>
                          <w:rFonts w:ascii="Meiryo UI" w:eastAsia="Meiryo UI" w:hAnsi="Meiryo UI" w:cs="ＭＳ ゴシック" w:hint="eastAsia"/>
                          <w:kern w:val="0"/>
                          <w:szCs w:val="21"/>
                        </w:rPr>
                        <w:t xml:space="preserve">　：</w:t>
                      </w:r>
                      <w:r w:rsidR="009143BC" w:rsidRPr="009143BC">
                        <w:rPr>
                          <w:rFonts w:ascii="Meiryo UI" w:eastAsia="Meiryo UI" w:hAnsi="Meiryo UI" w:cs="ＭＳ ゴシック"/>
                          <w:kern w:val="0"/>
                          <w:szCs w:val="21"/>
                        </w:rPr>
                        <w:t>mitsuki@plus-music.jp</w:t>
                      </w:r>
                    </w:p>
                    <w:p w14:paraId="23089395" w14:textId="1B127F17" w:rsidR="009143BC" w:rsidRDefault="00DA5EE9" w:rsidP="009143BC">
                      <w:pPr>
                        <w:autoSpaceDE w:val="0"/>
                        <w:autoSpaceDN w:val="0"/>
                        <w:adjustRightInd w:val="0"/>
                        <w:ind w:left="141" w:hangingChars="67" w:hanging="141"/>
                        <w:jc w:val="left"/>
                        <w:rPr>
                          <w:rFonts w:asciiTheme="minorEastAsia" w:hAnsiTheme="minorEastAsia" w:cs="ＭＳ ゴシック"/>
                          <w:kern w:val="0"/>
                          <w:sz w:val="18"/>
                          <w:szCs w:val="18"/>
                          <w:u w:val="single"/>
                        </w:rPr>
                      </w:pPr>
                      <w:r w:rsidRPr="00BA186B">
                        <w:rPr>
                          <w:rFonts w:ascii="Meiryo UI" w:eastAsia="Meiryo UI" w:hAnsi="Meiryo UI" w:cs="ＭＳ ゴシック" w:hint="eastAsia"/>
                          <w:kern w:val="0"/>
                          <w:szCs w:val="21"/>
                        </w:rPr>
                        <w:t xml:space="preserve">住　所　</w:t>
                      </w:r>
                      <w:r w:rsidRPr="00BA186B">
                        <w:rPr>
                          <w:rFonts w:ascii="Meiryo UI" w:eastAsia="Meiryo UI" w:hAnsi="Meiryo UI" w:cs="ＭＳ ゴシック"/>
                          <w:kern w:val="0"/>
                          <w:szCs w:val="21"/>
                        </w:rPr>
                        <w:t>：</w:t>
                      </w:r>
                      <w:r w:rsidR="009143BC" w:rsidRPr="009143BC">
                        <w:rPr>
                          <w:rFonts w:ascii="Meiryo UI" w:eastAsia="Meiryo UI" w:hAnsi="Meiryo UI" w:cs="ＭＳ ゴシック" w:hint="eastAsia"/>
                          <w:kern w:val="0"/>
                          <w:szCs w:val="21"/>
                        </w:rPr>
                        <w:t>大阪府大阪市中央区南船場３丁目５番２７号</w:t>
                      </w:r>
                    </w:p>
                    <w:p w14:paraId="049794FE" w14:textId="77777777" w:rsidR="00DA5EE9" w:rsidRPr="00BA186B" w:rsidRDefault="00DA5EE9" w:rsidP="00C66AD0">
                      <w:pPr>
                        <w:autoSpaceDE w:val="0"/>
                        <w:autoSpaceDN w:val="0"/>
                        <w:adjustRightInd w:val="0"/>
                        <w:spacing w:line="0" w:lineRule="atLeast"/>
                        <w:ind w:left="107" w:hangingChars="67" w:hanging="107"/>
                        <w:jc w:val="left"/>
                        <w:rPr>
                          <w:rFonts w:ascii="Meiryo UI" w:eastAsia="Meiryo UI" w:hAnsi="Meiryo UI" w:cs="ＭＳ ゴシック"/>
                          <w:kern w:val="0"/>
                          <w:sz w:val="16"/>
                          <w:szCs w:val="16"/>
                          <w:u w:val="single"/>
                        </w:rPr>
                      </w:pPr>
                      <w:r w:rsidRPr="00BA186B">
                        <w:rPr>
                          <w:rFonts w:ascii="Meiryo UI" w:eastAsia="Meiryo UI" w:hAnsi="Meiryo UI" w:cs="ＭＳ ゴシック" w:hint="eastAsia"/>
                          <w:color w:val="FF0000"/>
                          <w:kern w:val="0"/>
                          <w:sz w:val="16"/>
                          <w:szCs w:val="16"/>
                          <w:u w:val="single"/>
                        </w:rPr>
                        <w:t>※</w:t>
                      </w:r>
                      <w:r w:rsidRPr="00BA186B">
                        <w:rPr>
                          <w:rFonts w:ascii="Meiryo UI" w:eastAsia="Meiryo UI" w:hAnsi="Meiryo UI" w:cs="ＭＳ ゴシック"/>
                          <w:color w:val="FF0000"/>
                          <w:kern w:val="0"/>
                          <w:sz w:val="16"/>
                          <w:szCs w:val="16"/>
                          <w:u w:val="single"/>
                        </w:rPr>
                        <w:t>必ず</w:t>
                      </w:r>
                      <w:r w:rsidRPr="00BA186B">
                        <w:rPr>
                          <w:rFonts w:ascii="Meiryo UI" w:eastAsia="Meiryo UI" w:hAnsi="Meiryo UI" w:cs="ＭＳ ゴシック" w:hint="eastAsia"/>
                          <w:color w:val="FF0000"/>
                          <w:kern w:val="0"/>
                          <w:sz w:val="16"/>
                          <w:szCs w:val="16"/>
                          <w:u w:val="single"/>
                        </w:rPr>
                        <w:t>、</w:t>
                      </w:r>
                      <w:r w:rsidRPr="00BA186B">
                        <w:rPr>
                          <w:rFonts w:ascii="Meiryo UI" w:eastAsia="Meiryo UI" w:hAnsi="Meiryo UI" w:cs="ＭＳ ゴシック"/>
                          <w:color w:val="FF0000"/>
                          <w:kern w:val="0"/>
                          <w:sz w:val="16"/>
                          <w:szCs w:val="16"/>
                          <w:u w:val="single"/>
                        </w:rPr>
                        <w:t>申請者</w:t>
                      </w:r>
                      <w:r w:rsidRPr="00BA186B">
                        <w:rPr>
                          <w:rFonts w:ascii="Meiryo UI" w:eastAsia="Meiryo UI" w:hAnsi="Meiryo UI" w:cs="ＭＳ ゴシック" w:hint="eastAsia"/>
                          <w:color w:val="FF0000"/>
                          <w:kern w:val="0"/>
                          <w:sz w:val="16"/>
                          <w:szCs w:val="16"/>
                          <w:u w:val="single"/>
                        </w:rPr>
                        <w:t>名</w:t>
                      </w:r>
                      <w:r w:rsidRPr="00BA186B">
                        <w:rPr>
                          <w:rFonts w:ascii="Meiryo UI" w:eastAsia="Meiryo UI" w:hAnsi="Meiryo UI" w:cs="ＭＳ ゴシック"/>
                          <w:color w:val="FF0000"/>
                          <w:kern w:val="0"/>
                          <w:sz w:val="16"/>
                          <w:szCs w:val="16"/>
                          <w:u w:val="single"/>
                        </w:rPr>
                        <w:t>と同一法人</w:t>
                      </w:r>
                      <w:r w:rsidRPr="00BA186B">
                        <w:rPr>
                          <w:rFonts w:ascii="Meiryo UI" w:eastAsia="Meiryo UI" w:hAnsi="Meiryo UI" w:cs="ＭＳ ゴシック" w:hint="eastAsia"/>
                          <w:color w:val="FF0000"/>
                          <w:kern w:val="0"/>
                          <w:sz w:val="16"/>
                          <w:szCs w:val="16"/>
                          <w:u w:val="single"/>
                        </w:rPr>
                        <w:t>・</w:t>
                      </w:r>
                      <w:r w:rsidRPr="00BA186B">
                        <w:rPr>
                          <w:rFonts w:ascii="Meiryo UI" w:eastAsia="Meiryo UI" w:hAnsi="Meiryo UI" w:cs="ＭＳ ゴシック"/>
                          <w:color w:val="FF0000"/>
                          <w:kern w:val="0"/>
                          <w:sz w:val="16"/>
                          <w:szCs w:val="16"/>
                          <w:u w:val="single"/>
                        </w:rPr>
                        <w:t>個人</w:t>
                      </w:r>
                      <w:r w:rsidRPr="00BA186B">
                        <w:rPr>
                          <w:rFonts w:ascii="Meiryo UI" w:eastAsia="Meiryo UI" w:hAnsi="Meiryo UI" w:cs="ＭＳ ゴシック" w:hint="eastAsia"/>
                          <w:color w:val="FF0000"/>
                          <w:kern w:val="0"/>
                          <w:sz w:val="16"/>
                          <w:szCs w:val="16"/>
                          <w:u w:val="single"/>
                        </w:rPr>
                        <w:t>の</w:t>
                      </w:r>
                      <w:r w:rsidRPr="00BA186B">
                        <w:rPr>
                          <w:rFonts w:ascii="Meiryo UI" w:eastAsia="Meiryo UI" w:hAnsi="Meiryo UI" w:cs="ＭＳ ゴシック"/>
                          <w:color w:val="FF0000"/>
                          <w:kern w:val="0"/>
                          <w:sz w:val="16"/>
                          <w:szCs w:val="16"/>
                          <w:u w:val="single"/>
                        </w:rPr>
                        <w:t>連絡先を記載してください。</w:t>
                      </w:r>
                      <w:r w:rsidRPr="00BA186B">
                        <w:rPr>
                          <w:rFonts w:ascii="Meiryo UI" w:eastAsia="Meiryo UI" w:hAnsi="Meiryo UI" w:cs="ＭＳ ゴシック" w:hint="eastAsia"/>
                          <w:color w:val="FF0000"/>
                          <w:kern w:val="0"/>
                          <w:sz w:val="16"/>
                          <w:szCs w:val="16"/>
                          <w:u w:val="single"/>
                        </w:rPr>
                        <w:t>申請者</w:t>
                      </w:r>
                      <w:r w:rsidRPr="00BA186B">
                        <w:rPr>
                          <w:rFonts w:ascii="Meiryo UI" w:eastAsia="Meiryo UI" w:hAnsi="Meiryo UI" w:cs="ＭＳ ゴシック"/>
                          <w:color w:val="FF0000"/>
                          <w:kern w:val="0"/>
                          <w:sz w:val="16"/>
                          <w:szCs w:val="16"/>
                          <w:u w:val="single"/>
                        </w:rPr>
                        <w:t>以外</w:t>
                      </w:r>
                      <w:r w:rsidRPr="00BA186B">
                        <w:rPr>
                          <w:rFonts w:ascii="Meiryo UI" w:eastAsia="Meiryo UI" w:hAnsi="Meiryo UI" w:cs="ＭＳ ゴシック" w:hint="eastAsia"/>
                          <w:color w:val="FF0000"/>
                          <w:kern w:val="0"/>
                          <w:sz w:val="16"/>
                          <w:szCs w:val="16"/>
                          <w:u w:val="single"/>
                        </w:rPr>
                        <w:t>の認定経営</w:t>
                      </w:r>
                      <w:r w:rsidRPr="00BA186B">
                        <w:rPr>
                          <w:rFonts w:ascii="Meiryo UI" w:eastAsia="Meiryo UI" w:hAnsi="Meiryo UI" w:cs="ＭＳ ゴシック"/>
                          <w:color w:val="FF0000"/>
                          <w:kern w:val="0"/>
                          <w:sz w:val="16"/>
                          <w:szCs w:val="16"/>
                          <w:u w:val="single"/>
                        </w:rPr>
                        <w:t>革新等</w:t>
                      </w:r>
                      <w:r w:rsidRPr="00BA186B">
                        <w:rPr>
                          <w:rFonts w:ascii="Meiryo UI" w:eastAsia="Meiryo UI" w:hAnsi="Meiryo UI" w:cs="ＭＳ ゴシック" w:hint="eastAsia"/>
                          <w:color w:val="FF0000"/>
                          <w:kern w:val="0"/>
                          <w:sz w:val="16"/>
                          <w:szCs w:val="16"/>
                          <w:u w:val="single"/>
                        </w:rPr>
                        <w:t>支援</w:t>
                      </w:r>
                      <w:r w:rsidRPr="00BA186B">
                        <w:rPr>
                          <w:rFonts w:ascii="Meiryo UI" w:eastAsia="Meiryo UI" w:hAnsi="Meiryo UI" w:cs="ＭＳ ゴシック"/>
                          <w:color w:val="FF0000"/>
                          <w:kern w:val="0"/>
                          <w:sz w:val="16"/>
                          <w:szCs w:val="16"/>
                          <w:u w:val="single"/>
                        </w:rPr>
                        <w:t>機関や</w:t>
                      </w:r>
                      <w:r w:rsidRPr="00BA186B">
                        <w:rPr>
                          <w:rFonts w:ascii="Meiryo UI" w:eastAsia="Meiryo UI" w:hAnsi="Meiryo UI" w:cs="ＭＳ ゴシック" w:hint="eastAsia"/>
                          <w:color w:val="FF0000"/>
                          <w:kern w:val="0"/>
                          <w:sz w:val="16"/>
                          <w:szCs w:val="16"/>
                          <w:u w:val="single"/>
                        </w:rPr>
                        <w:t>外部</w:t>
                      </w:r>
                      <w:r w:rsidRPr="00BA186B">
                        <w:rPr>
                          <w:rFonts w:ascii="Meiryo UI" w:eastAsia="Meiryo UI" w:hAnsi="Meiryo UI" w:cs="ＭＳ ゴシック"/>
                          <w:color w:val="FF0000"/>
                          <w:kern w:val="0"/>
                          <w:sz w:val="16"/>
                          <w:szCs w:val="16"/>
                          <w:u w:val="single"/>
                        </w:rPr>
                        <w:t>支援者が記載されている場合は、</w:t>
                      </w:r>
                      <w:r w:rsidRPr="00BA186B">
                        <w:rPr>
                          <w:rFonts w:ascii="Meiryo UI" w:eastAsia="Meiryo UI" w:hAnsi="Meiryo UI" w:cs="ＭＳ ゴシック" w:hint="eastAsia"/>
                          <w:color w:val="FF0000"/>
                          <w:kern w:val="0"/>
                          <w:sz w:val="16"/>
                          <w:szCs w:val="16"/>
                          <w:u w:val="single"/>
                        </w:rPr>
                        <w:t>内容</w:t>
                      </w:r>
                      <w:r w:rsidRPr="00BA186B">
                        <w:rPr>
                          <w:rFonts w:ascii="Meiryo UI" w:eastAsia="Meiryo UI" w:hAnsi="Meiryo UI" w:cs="ＭＳ ゴシック"/>
                          <w:color w:val="FF0000"/>
                          <w:kern w:val="0"/>
                          <w:sz w:val="16"/>
                          <w:szCs w:val="16"/>
                          <w:u w:val="single"/>
                        </w:rPr>
                        <w:t>に関わらず</w:t>
                      </w:r>
                      <w:r w:rsidRPr="00BA186B">
                        <w:rPr>
                          <w:rFonts w:ascii="Meiryo UI" w:eastAsia="Meiryo UI" w:hAnsi="Meiryo UI" w:cs="ＭＳ ゴシック" w:hint="eastAsia"/>
                          <w:color w:val="FF0000"/>
                          <w:kern w:val="0"/>
                          <w:sz w:val="16"/>
                          <w:szCs w:val="16"/>
                          <w:u w:val="single"/>
                        </w:rPr>
                        <w:t>、承認は</w:t>
                      </w:r>
                      <w:r w:rsidRPr="00BA186B">
                        <w:rPr>
                          <w:rFonts w:ascii="Meiryo UI" w:eastAsia="Meiryo UI" w:hAnsi="Meiryo UI" w:cs="ＭＳ ゴシック"/>
                          <w:color w:val="FF0000"/>
                          <w:kern w:val="0"/>
                          <w:sz w:val="16"/>
                          <w:szCs w:val="16"/>
                          <w:u w:val="single"/>
                        </w:rPr>
                        <w:t>できません。</w:t>
                      </w:r>
                    </w:p>
                  </w:txbxContent>
                </v:textbox>
                <w10:wrap type="square" anchorx="margin"/>
              </v:shape>
            </w:pict>
          </mc:Fallback>
        </mc:AlternateContent>
      </w:r>
      <w:r w:rsidR="00C44854" w:rsidRPr="00BA186B">
        <w:rPr>
          <w:rFonts w:ascii="Meiryo UI" w:eastAsia="Meiryo UI" w:hAnsi="Meiryo UI" w:cs="ＭＳ ゴシック" w:hint="eastAsia"/>
          <w:kern w:val="0"/>
          <w:szCs w:val="21"/>
        </w:rPr>
        <w:t>※補助対象経費は、補助事業実施期間内に補助事業のために支払いを行ったことを確認できるものに限ります。</w:t>
      </w:r>
    </w:p>
    <w:p w14:paraId="45CA3503" w14:textId="5734A89C" w:rsidR="00C44854" w:rsidRPr="00BA186B" w:rsidRDefault="00C44854">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 xml:space="preserve">　支払いは、銀行振込の実績で確認を行います。（手形払等で実績を確認できないものは対象外となります。</w:t>
      </w:r>
      <w:r w:rsidR="00790F37" w:rsidRPr="00BA186B">
        <w:rPr>
          <w:rFonts w:ascii="Meiryo UI" w:eastAsia="Meiryo UI" w:hAnsi="Meiryo UI" w:cs="ＭＳ ゴシック" w:hint="eastAsia"/>
          <w:kern w:val="0"/>
          <w:szCs w:val="21"/>
        </w:rPr>
        <w:t>）</w:t>
      </w:r>
    </w:p>
    <w:p w14:paraId="0B19CCAD" w14:textId="4C8FF56E" w:rsidR="003B7A86" w:rsidRPr="00BA186B" w:rsidRDefault="003B7A86" w:rsidP="003B7A86">
      <w:pPr>
        <w:autoSpaceDE w:val="0"/>
        <w:autoSpaceDN w:val="0"/>
        <w:adjustRightInd w:val="0"/>
        <w:ind w:left="141" w:hangingChars="67" w:hanging="141"/>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採択後、交付申請手続きの際には、本事業における契約先（海外企業からの調達を行う場合も含む）の選定にあたって、経済性の観点から、入手価格の妥当性を証明できるよう可能な範囲で見積を取得する必要があります。</w:t>
      </w:r>
    </w:p>
    <w:p w14:paraId="082F1E74" w14:textId="77777777" w:rsidR="001C27E9" w:rsidRDefault="003B7A86">
      <w:pPr>
        <w:autoSpaceDE w:val="0"/>
        <w:autoSpaceDN w:val="0"/>
        <w:adjustRightInd w:val="0"/>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 xml:space="preserve">　相見積りを取っていない場合又は最低価格を提示した者を</w:t>
      </w:r>
    </w:p>
    <w:p w14:paraId="07206DDF" w14:textId="77777777" w:rsidR="001C27E9" w:rsidRDefault="003B7A86" w:rsidP="001C27E9">
      <w:pPr>
        <w:autoSpaceDE w:val="0"/>
        <w:autoSpaceDN w:val="0"/>
        <w:adjustRightInd w:val="0"/>
        <w:ind w:firstLineChars="100" w:firstLine="210"/>
        <w:jc w:val="left"/>
        <w:rPr>
          <w:rFonts w:ascii="Meiryo UI" w:eastAsia="Meiryo UI" w:hAnsi="Meiryo UI" w:cs="ＭＳ ゴシック"/>
          <w:kern w:val="0"/>
          <w:szCs w:val="21"/>
        </w:rPr>
      </w:pPr>
      <w:r w:rsidRPr="00BA186B">
        <w:rPr>
          <w:rFonts w:ascii="Meiryo UI" w:eastAsia="Meiryo UI" w:hAnsi="Meiryo UI" w:cs="ＭＳ ゴシック" w:hint="eastAsia"/>
          <w:kern w:val="0"/>
          <w:szCs w:val="21"/>
        </w:rPr>
        <w:t>選定していない場合には、その選定理由を明らかにした選定</w:t>
      </w:r>
    </w:p>
    <w:p w14:paraId="2ADBA7C6" w14:textId="17C7C327" w:rsidR="00111C8B" w:rsidRPr="00C66AD0" w:rsidRDefault="003B7A86" w:rsidP="00BA186B">
      <w:pPr>
        <w:autoSpaceDE w:val="0"/>
        <w:autoSpaceDN w:val="0"/>
        <w:adjustRightInd w:val="0"/>
        <w:ind w:firstLineChars="100" w:firstLine="210"/>
        <w:jc w:val="left"/>
        <w:rPr>
          <w:rFonts w:ascii="ＭＳ ゴシック" w:eastAsia="ＭＳ ゴシック" w:hAnsi="ＭＳ ゴシック" w:cs="ＭＳ ゴシック"/>
          <w:color w:val="FF0000"/>
          <w:kern w:val="0"/>
          <w:sz w:val="20"/>
          <w:szCs w:val="20"/>
        </w:rPr>
      </w:pPr>
      <w:r w:rsidRPr="00BA186B">
        <w:rPr>
          <w:rFonts w:ascii="Meiryo UI" w:eastAsia="Meiryo UI" w:hAnsi="Meiryo UI" w:cs="ＭＳ ゴシック" w:hint="eastAsia"/>
          <w:kern w:val="0"/>
          <w:szCs w:val="21"/>
        </w:rPr>
        <w:t>理由書</w:t>
      </w:r>
      <w:r w:rsidR="00554437">
        <w:rPr>
          <w:rFonts w:ascii="Meiryo UI" w:eastAsia="Meiryo UI" w:hAnsi="Meiryo UI" w:cs="ＭＳ ゴシック" w:hint="eastAsia"/>
          <w:kern w:val="0"/>
          <w:szCs w:val="21"/>
        </w:rPr>
        <w:t>と価格の妥当性を示す書類</w:t>
      </w:r>
      <w:r w:rsidRPr="00BA186B">
        <w:rPr>
          <w:rFonts w:ascii="Meiryo UI" w:eastAsia="Meiryo UI" w:hAnsi="Meiryo UI" w:cs="ＭＳ ゴシック" w:hint="eastAsia"/>
          <w:kern w:val="0"/>
          <w:szCs w:val="21"/>
        </w:rPr>
        <w:t>を整備してください。</w:t>
      </w:r>
    </w:p>
    <w:sectPr w:rsidR="00111C8B" w:rsidRPr="00C66AD0" w:rsidSect="00BA186B">
      <w:headerReference w:type="first" r:id="rId8"/>
      <w:pgSz w:w="11906" w:h="16838"/>
      <w:pgMar w:top="1304" w:right="1077" w:bottom="1247" w:left="1077" w:header="624"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DC4618" w14:textId="77777777" w:rsidR="00DA5EE9" w:rsidRDefault="00DA5EE9">
      <w:r>
        <w:separator/>
      </w:r>
    </w:p>
  </w:endnote>
  <w:endnote w:type="continuationSeparator" w:id="0">
    <w:p w14:paraId="02AD5A62" w14:textId="77777777" w:rsidR="00DA5EE9" w:rsidRDefault="00DA5E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E8F982" w14:textId="77777777" w:rsidR="00DA5EE9" w:rsidRDefault="00DA5EE9">
      <w:r>
        <w:separator/>
      </w:r>
    </w:p>
  </w:footnote>
  <w:footnote w:type="continuationSeparator" w:id="0">
    <w:p w14:paraId="0E697428" w14:textId="77777777" w:rsidR="00DA5EE9" w:rsidRDefault="00DA5E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B1016" w14:textId="0034A062" w:rsidR="00DA5EE9" w:rsidRPr="00840B7A" w:rsidRDefault="00DA5EE9">
    <w:pPr>
      <w:pStyle w:val="a3"/>
      <w:rPr>
        <w:rFonts w:ascii="Meiryo UI" w:eastAsia="Meiryo UI" w:hAnsi="Meiryo UI"/>
      </w:rPr>
    </w:pPr>
    <w:r w:rsidRPr="00840B7A">
      <w:rPr>
        <w:rFonts w:ascii="Meiryo UI" w:eastAsia="Meiryo UI" w:hAnsi="Meiryo UI" w:hint="eastAsia"/>
      </w:rPr>
      <w:t>【事業再構築補助金】事前着手承認申請書</w:t>
    </w:r>
  </w:p>
  <w:p w14:paraId="3DE9ACF8" w14:textId="3033F0B3" w:rsidR="00DA5EE9" w:rsidRPr="00840B7A" w:rsidRDefault="00DA5EE9">
    <w:pPr>
      <w:pStyle w:val="a3"/>
      <w:spacing w:line="14" w:lineRule="exact"/>
      <w:rPr>
        <w:rFonts w:ascii="Meiryo UI" w:eastAsia="Meiryo UI" w:hAnsi="Meiryo UI"/>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637961"/>
    <w:multiLevelType w:val="hybridMultilevel"/>
    <w:tmpl w:val="627A5F0E"/>
    <w:lvl w:ilvl="0" w:tplc="9F32B132">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A957D20"/>
    <w:multiLevelType w:val="hybridMultilevel"/>
    <w:tmpl w:val="704CAFF2"/>
    <w:lvl w:ilvl="0" w:tplc="6DD025AC">
      <w:numFmt w:val="bullet"/>
      <w:lvlText w:val="□"/>
      <w:lvlJc w:val="left"/>
      <w:pPr>
        <w:ind w:left="360" w:hanging="360"/>
      </w:pPr>
      <w:rPr>
        <w:rFonts w:ascii="ＭＳ ゴシック" w:eastAsia="ＭＳ ゴシック" w:hAnsi="ＭＳ ゴシック"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mailMerge>
    <w:mainDocumentType w:val="formLetters"/>
    <w:dataType w:val="textFile"/>
    <w:activeRecord w:val="-1"/>
  </w:mailMerge>
  <w:defaultTabStop w:val="840"/>
  <w:drawingGridHorizontalSpacing w:val="105"/>
  <w:displayHorizontalDrawingGridEvery w:val="0"/>
  <w:displayVerticalDrawingGridEvery w:val="2"/>
  <w:characterSpacingControl w:val="compressPunctuation"/>
  <w:hdrShapeDefaults>
    <o:shapedefaults v:ext="edit" spidmax="757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1C8B"/>
    <w:rsid w:val="000261FD"/>
    <w:rsid w:val="00064B91"/>
    <w:rsid w:val="000B3B09"/>
    <w:rsid w:val="000D3FC6"/>
    <w:rsid w:val="00111C8B"/>
    <w:rsid w:val="001156EB"/>
    <w:rsid w:val="00140270"/>
    <w:rsid w:val="001545B4"/>
    <w:rsid w:val="00166F53"/>
    <w:rsid w:val="001C27E9"/>
    <w:rsid w:val="00215830"/>
    <w:rsid w:val="00382CA6"/>
    <w:rsid w:val="003A6574"/>
    <w:rsid w:val="003B7A86"/>
    <w:rsid w:val="004A175E"/>
    <w:rsid w:val="00536D74"/>
    <w:rsid w:val="00554437"/>
    <w:rsid w:val="005D78EC"/>
    <w:rsid w:val="00646740"/>
    <w:rsid w:val="00677D21"/>
    <w:rsid w:val="00790F37"/>
    <w:rsid w:val="00840B7A"/>
    <w:rsid w:val="009143BC"/>
    <w:rsid w:val="00943334"/>
    <w:rsid w:val="00993946"/>
    <w:rsid w:val="00A479D0"/>
    <w:rsid w:val="00A56B50"/>
    <w:rsid w:val="00BA186B"/>
    <w:rsid w:val="00C44854"/>
    <w:rsid w:val="00C66AD0"/>
    <w:rsid w:val="00D100E1"/>
    <w:rsid w:val="00D8632F"/>
    <w:rsid w:val="00DA5EE9"/>
    <w:rsid w:val="00E11C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5777">
      <v:textbox inset="5.85pt,.7pt,5.85pt,.7pt"/>
    </o:shapedefaults>
    <o:shapelayout v:ext="edit">
      <o:idmap v:ext="edit" data="1"/>
    </o:shapelayout>
  </w:shapeDefaults>
  <w:decimalSymbol w:val="."/>
  <w:listSeparator w:val=","/>
  <w14:docId w14:val="20B772FA"/>
  <w15:chartTrackingRefBased/>
  <w15:docId w15:val="{E839371C-E4E0-4B88-A8CC-5A5B8FFB7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basedOn w:val="a0"/>
    <w:link w:val="a3"/>
    <w:uiPriority w:val="99"/>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basedOn w:val="a0"/>
    <w:link w:val="a5"/>
    <w:uiPriority w:val="99"/>
  </w:style>
  <w:style w:type="character" w:styleId="a7">
    <w:name w:val="Placeholder Text"/>
    <w:basedOn w:val="a0"/>
    <w:uiPriority w:val="99"/>
    <w:semiHidden/>
    <w:rPr>
      <w:color w:val="808080"/>
    </w:rPr>
  </w:style>
  <w:style w:type="paragraph" w:styleId="a8">
    <w:name w:val="Balloon Text"/>
    <w:basedOn w:val="a"/>
    <w:link w:val="a9"/>
    <w:uiPriority w:val="99"/>
    <w:semiHidden/>
    <w:unhideWhenUse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Pr>
      <w:rFonts w:asciiTheme="majorHAnsi" w:eastAsiaTheme="majorEastAsia" w:hAnsiTheme="majorHAnsi" w:cstheme="majorBidi"/>
      <w:sz w:val="18"/>
      <w:szCs w:val="18"/>
    </w:rPr>
  </w:style>
  <w:style w:type="table" w:styleId="aa">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articletitle">
    <w:name w:val="articletitle"/>
    <w:basedOn w:val="a0"/>
  </w:style>
  <w:style w:type="character" w:customStyle="1" w:styleId="itemtitle">
    <w:name w:val="itemtitle"/>
    <w:basedOn w:val="a0"/>
  </w:style>
  <w:style w:type="character" w:styleId="ab">
    <w:name w:val="Hyperlink"/>
    <w:basedOn w:val="a0"/>
    <w:uiPriority w:val="99"/>
    <w:unhideWhenUsed/>
    <w:rPr>
      <w:color w:val="0000FF"/>
      <w:u w:val="single"/>
    </w:rPr>
  </w:style>
  <w:style w:type="character" w:styleId="ac">
    <w:name w:val="FollowedHyperlink"/>
    <w:basedOn w:val="a0"/>
    <w:uiPriority w:val="99"/>
    <w:semiHidden/>
    <w:unhideWhenUsed/>
    <w:rPr>
      <w:color w:val="800080" w:themeColor="followedHyperlink"/>
      <w:u w:val="single"/>
    </w:rPr>
  </w:style>
  <w:style w:type="paragraph" w:styleId="ad">
    <w:name w:val="List Paragraph"/>
    <w:basedOn w:val="a"/>
    <w:uiPriority w:val="34"/>
    <w:qFormat/>
    <w:pPr>
      <w:ind w:leftChars="400" w:left="840"/>
    </w:pPr>
  </w:style>
  <w:style w:type="character" w:styleId="ae">
    <w:name w:val="annotation reference"/>
    <w:basedOn w:val="a0"/>
    <w:uiPriority w:val="99"/>
    <w:semiHidden/>
    <w:unhideWhenUsed/>
    <w:rsid w:val="00A479D0"/>
    <w:rPr>
      <w:sz w:val="18"/>
      <w:szCs w:val="18"/>
    </w:rPr>
  </w:style>
  <w:style w:type="paragraph" w:styleId="af">
    <w:name w:val="annotation text"/>
    <w:basedOn w:val="a"/>
    <w:link w:val="af0"/>
    <w:uiPriority w:val="99"/>
    <w:semiHidden/>
    <w:unhideWhenUsed/>
    <w:rsid w:val="00A479D0"/>
    <w:pPr>
      <w:jc w:val="left"/>
    </w:pPr>
  </w:style>
  <w:style w:type="character" w:customStyle="1" w:styleId="af0">
    <w:name w:val="コメント文字列 (文字)"/>
    <w:basedOn w:val="a0"/>
    <w:link w:val="af"/>
    <w:uiPriority w:val="99"/>
    <w:semiHidden/>
    <w:rsid w:val="00A479D0"/>
  </w:style>
  <w:style w:type="paragraph" w:styleId="af1">
    <w:name w:val="annotation subject"/>
    <w:basedOn w:val="af"/>
    <w:next w:val="af"/>
    <w:link w:val="af2"/>
    <w:uiPriority w:val="99"/>
    <w:semiHidden/>
    <w:unhideWhenUsed/>
    <w:rsid w:val="00A479D0"/>
    <w:rPr>
      <w:b/>
      <w:bCs/>
    </w:rPr>
  </w:style>
  <w:style w:type="character" w:customStyle="1" w:styleId="af2">
    <w:name w:val="コメント内容 (文字)"/>
    <w:basedOn w:val="af0"/>
    <w:link w:val="af1"/>
    <w:uiPriority w:val="99"/>
    <w:semiHidden/>
    <w:rsid w:val="00A479D0"/>
    <w:rPr>
      <w:b/>
      <w:bCs/>
    </w:rPr>
  </w:style>
  <w:style w:type="paragraph" w:styleId="af3">
    <w:name w:val="Revision"/>
    <w:hidden/>
    <w:uiPriority w:val="99"/>
    <w:semiHidden/>
    <w:rsid w:val="00BA18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613622">
      <w:bodyDiv w:val="1"/>
      <w:marLeft w:val="0"/>
      <w:marRight w:val="0"/>
      <w:marTop w:val="0"/>
      <w:marBottom w:val="0"/>
      <w:divBdr>
        <w:top w:val="none" w:sz="0" w:space="0" w:color="auto"/>
        <w:left w:val="none" w:sz="0" w:space="0" w:color="auto"/>
        <w:bottom w:val="none" w:sz="0" w:space="0" w:color="auto"/>
        <w:right w:val="none" w:sz="0" w:space="0" w:color="auto"/>
      </w:divBdr>
      <w:divsChild>
        <w:div w:id="597061577">
          <w:marLeft w:val="0"/>
          <w:marRight w:val="0"/>
          <w:marTop w:val="0"/>
          <w:marBottom w:val="0"/>
          <w:divBdr>
            <w:top w:val="none" w:sz="0" w:space="0" w:color="auto"/>
            <w:left w:val="none" w:sz="0" w:space="0" w:color="auto"/>
            <w:bottom w:val="none" w:sz="0" w:space="0" w:color="auto"/>
            <w:right w:val="none" w:sz="0" w:space="0" w:color="auto"/>
          </w:divBdr>
          <w:divsChild>
            <w:div w:id="1854952101">
              <w:marLeft w:val="0"/>
              <w:marRight w:val="0"/>
              <w:marTop w:val="0"/>
              <w:marBottom w:val="0"/>
              <w:divBdr>
                <w:top w:val="none" w:sz="0" w:space="0" w:color="auto"/>
                <w:left w:val="none" w:sz="0" w:space="0" w:color="auto"/>
                <w:bottom w:val="none" w:sz="0" w:space="0" w:color="auto"/>
                <w:right w:val="none" w:sz="0" w:space="0" w:color="auto"/>
              </w:divBdr>
              <w:divsChild>
                <w:div w:id="402877404">
                  <w:marLeft w:val="0"/>
                  <w:marRight w:val="0"/>
                  <w:marTop w:val="0"/>
                  <w:marBottom w:val="0"/>
                  <w:divBdr>
                    <w:top w:val="none" w:sz="0" w:space="0" w:color="auto"/>
                    <w:left w:val="none" w:sz="0" w:space="0" w:color="auto"/>
                    <w:bottom w:val="none" w:sz="0" w:space="0" w:color="auto"/>
                    <w:right w:val="none" w:sz="0" w:space="0" w:color="auto"/>
                  </w:divBdr>
                  <w:divsChild>
                    <w:div w:id="2008749642">
                      <w:marLeft w:val="0"/>
                      <w:marRight w:val="0"/>
                      <w:marTop w:val="0"/>
                      <w:marBottom w:val="0"/>
                      <w:divBdr>
                        <w:top w:val="single" w:sz="6" w:space="0" w:color="auto"/>
                        <w:left w:val="none" w:sz="0" w:space="0" w:color="auto"/>
                        <w:bottom w:val="none" w:sz="0" w:space="0" w:color="auto"/>
                        <w:right w:val="none" w:sz="0" w:space="0" w:color="auto"/>
                      </w:divBdr>
                      <w:divsChild>
                        <w:div w:id="1311135329">
                          <w:marLeft w:val="0"/>
                          <w:marRight w:val="0"/>
                          <w:marTop w:val="0"/>
                          <w:marBottom w:val="0"/>
                          <w:divBdr>
                            <w:top w:val="none" w:sz="0" w:space="0" w:color="auto"/>
                            <w:left w:val="none" w:sz="0" w:space="0" w:color="auto"/>
                            <w:bottom w:val="none" w:sz="0" w:space="0" w:color="auto"/>
                            <w:right w:val="none" w:sz="0" w:space="0" w:color="auto"/>
                          </w:divBdr>
                          <w:divsChild>
                            <w:div w:id="701780679">
                              <w:marLeft w:val="0"/>
                              <w:marRight w:val="0"/>
                              <w:marTop w:val="0"/>
                              <w:marBottom w:val="0"/>
                              <w:divBdr>
                                <w:top w:val="none" w:sz="0" w:space="0" w:color="auto"/>
                                <w:left w:val="none" w:sz="0" w:space="0" w:color="auto"/>
                                <w:bottom w:val="none" w:sz="0" w:space="0" w:color="auto"/>
                                <w:right w:val="none" w:sz="0" w:space="0" w:color="auto"/>
                              </w:divBdr>
                              <w:divsChild>
                                <w:div w:id="63527693">
                                  <w:marLeft w:val="0"/>
                                  <w:marRight w:val="0"/>
                                  <w:marTop w:val="0"/>
                                  <w:marBottom w:val="0"/>
                                  <w:divBdr>
                                    <w:top w:val="none" w:sz="0" w:space="0" w:color="auto"/>
                                    <w:left w:val="none" w:sz="0" w:space="0" w:color="auto"/>
                                    <w:bottom w:val="none" w:sz="0" w:space="0" w:color="auto"/>
                                    <w:right w:val="none" w:sz="0" w:space="0" w:color="auto"/>
                                  </w:divBdr>
                                  <w:divsChild>
                                    <w:div w:id="825902452">
                                      <w:marLeft w:val="0"/>
                                      <w:marRight w:val="0"/>
                                      <w:marTop w:val="0"/>
                                      <w:marBottom w:val="0"/>
                                      <w:divBdr>
                                        <w:top w:val="none" w:sz="0" w:space="0" w:color="auto"/>
                                        <w:left w:val="none" w:sz="0" w:space="0" w:color="auto"/>
                                        <w:bottom w:val="none" w:sz="0" w:space="0" w:color="auto"/>
                                        <w:right w:val="none" w:sz="0" w:space="0" w:color="auto"/>
                                      </w:divBdr>
                                      <w:divsChild>
                                        <w:div w:id="135412081">
                                          <w:marLeft w:val="0"/>
                                          <w:marRight w:val="0"/>
                                          <w:marTop w:val="0"/>
                                          <w:marBottom w:val="0"/>
                                          <w:divBdr>
                                            <w:top w:val="none" w:sz="0" w:space="0" w:color="auto"/>
                                            <w:left w:val="none" w:sz="0" w:space="0" w:color="auto"/>
                                            <w:bottom w:val="none" w:sz="0" w:space="0" w:color="auto"/>
                                            <w:right w:val="none" w:sz="0" w:space="0" w:color="auto"/>
                                          </w:divBdr>
                                          <w:divsChild>
                                            <w:div w:id="1706755803">
                                              <w:marLeft w:val="0"/>
                                              <w:marRight w:val="0"/>
                                              <w:marTop w:val="0"/>
                                              <w:marBottom w:val="0"/>
                                              <w:divBdr>
                                                <w:top w:val="none" w:sz="0" w:space="0" w:color="auto"/>
                                                <w:left w:val="none" w:sz="0" w:space="0" w:color="auto"/>
                                                <w:bottom w:val="none" w:sz="0" w:space="0" w:color="auto"/>
                                                <w:right w:val="none" w:sz="0" w:space="0" w:color="auto"/>
                                              </w:divBdr>
                                              <w:divsChild>
                                                <w:div w:id="1169060212">
                                                  <w:marLeft w:val="0"/>
                                                  <w:marRight w:val="0"/>
                                                  <w:marTop w:val="0"/>
                                                  <w:marBottom w:val="0"/>
                                                  <w:divBdr>
                                                    <w:top w:val="none" w:sz="0" w:space="0" w:color="auto"/>
                                                    <w:left w:val="none" w:sz="0" w:space="0" w:color="auto"/>
                                                    <w:bottom w:val="none" w:sz="0" w:space="0" w:color="auto"/>
                                                    <w:right w:val="none" w:sz="0" w:space="0" w:color="auto"/>
                                                  </w:divBdr>
                                                </w:div>
                                                <w:div w:id="513692130">
                                                  <w:marLeft w:val="0"/>
                                                  <w:marRight w:val="0"/>
                                                  <w:marTop w:val="0"/>
                                                  <w:marBottom w:val="0"/>
                                                  <w:divBdr>
                                                    <w:top w:val="none" w:sz="0" w:space="0" w:color="auto"/>
                                                    <w:left w:val="none" w:sz="0" w:space="0" w:color="auto"/>
                                                    <w:bottom w:val="none" w:sz="0" w:space="0" w:color="auto"/>
                                                    <w:right w:val="none" w:sz="0" w:space="0" w:color="auto"/>
                                                  </w:divBdr>
                                                  <w:divsChild>
                                                    <w:div w:id="675962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1887101">
      <w:bodyDiv w:val="1"/>
      <w:marLeft w:val="0"/>
      <w:marRight w:val="0"/>
      <w:marTop w:val="0"/>
      <w:marBottom w:val="0"/>
      <w:divBdr>
        <w:top w:val="none" w:sz="0" w:space="0" w:color="auto"/>
        <w:left w:val="none" w:sz="0" w:space="0" w:color="auto"/>
        <w:bottom w:val="none" w:sz="0" w:space="0" w:color="auto"/>
        <w:right w:val="none" w:sz="0" w:space="0" w:color="auto"/>
      </w:divBdr>
    </w:div>
    <w:div w:id="331418134">
      <w:bodyDiv w:val="1"/>
      <w:marLeft w:val="0"/>
      <w:marRight w:val="0"/>
      <w:marTop w:val="0"/>
      <w:marBottom w:val="0"/>
      <w:divBdr>
        <w:top w:val="none" w:sz="0" w:space="0" w:color="auto"/>
        <w:left w:val="none" w:sz="0" w:space="0" w:color="auto"/>
        <w:bottom w:val="none" w:sz="0" w:space="0" w:color="auto"/>
        <w:right w:val="none" w:sz="0" w:space="0" w:color="auto"/>
      </w:divBdr>
      <w:divsChild>
        <w:div w:id="1842965705">
          <w:marLeft w:val="0"/>
          <w:marRight w:val="0"/>
          <w:marTop w:val="0"/>
          <w:marBottom w:val="0"/>
          <w:divBdr>
            <w:top w:val="none" w:sz="0" w:space="0" w:color="auto"/>
            <w:left w:val="none" w:sz="0" w:space="0" w:color="auto"/>
            <w:bottom w:val="none" w:sz="0" w:space="0" w:color="auto"/>
            <w:right w:val="none" w:sz="0" w:space="0" w:color="auto"/>
          </w:divBdr>
          <w:divsChild>
            <w:div w:id="2032299248">
              <w:marLeft w:val="0"/>
              <w:marRight w:val="0"/>
              <w:marTop w:val="0"/>
              <w:marBottom w:val="0"/>
              <w:divBdr>
                <w:top w:val="none" w:sz="0" w:space="0" w:color="auto"/>
                <w:left w:val="none" w:sz="0" w:space="0" w:color="auto"/>
                <w:bottom w:val="none" w:sz="0" w:space="0" w:color="auto"/>
                <w:right w:val="none" w:sz="0" w:space="0" w:color="auto"/>
              </w:divBdr>
              <w:divsChild>
                <w:div w:id="1455177692">
                  <w:marLeft w:val="0"/>
                  <w:marRight w:val="0"/>
                  <w:marTop w:val="0"/>
                  <w:marBottom w:val="0"/>
                  <w:divBdr>
                    <w:top w:val="none" w:sz="0" w:space="0" w:color="auto"/>
                    <w:left w:val="none" w:sz="0" w:space="0" w:color="auto"/>
                    <w:bottom w:val="none" w:sz="0" w:space="0" w:color="auto"/>
                    <w:right w:val="none" w:sz="0" w:space="0" w:color="auto"/>
                  </w:divBdr>
                  <w:divsChild>
                    <w:div w:id="1031690575">
                      <w:marLeft w:val="0"/>
                      <w:marRight w:val="0"/>
                      <w:marTop w:val="0"/>
                      <w:marBottom w:val="0"/>
                      <w:divBdr>
                        <w:top w:val="single" w:sz="6" w:space="0" w:color="auto"/>
                        <w:left w:val="none" w:sz="0" w:space="0" w:color="auto"/>
                        <w:bottom w:val="none" w:sz="0" w:space="0" w:color="auto"/>
                        <w:right w:val="none" w:sz="0" w:space="0" w:color="auto"/>
                      </w:divBdr>
                      <w:divsChild>
                        <w:div w:id="245921205">
                          <w:marLeft w:val="0"/>
                          <w:marRight w:val="0"/>
                          <w:marTop w:val="0"/>
                          <w:marBottom w:val="0"/>
                          <w:divBdr>
                            <w:top w:val="none" w:sz="0" w:space="0" w:color="auto"/>
                            <w:left w:val="none" w:sz="0" w:space="0" w:color="auto"/>
                            <w:bottom w:val="none" w:sz="0" w:space="0" w:color="auto"/>
                            <w:right w:val="none" w:sz="0" w:space="0" w:color="auto"/>
                          </w:divBdr>
                          <w:divsChild>
                            <w:div w:id="2089882028">
                              <w:marLeft w:val="0"/>
                              <w:marRight w:val="0"/>
                              <w:marTop w:val="0"/>
                              <w:marBottom w:val="0"/>
                              <w:divBdr>
                                <w:top w:val="none" w:sz="0" w:space="0" w:color="auto"/>
                                <w:left w:val="none" w:sz="0" w:space="0" w:color="auto"/>
                                <w:bottom w:val="none" w:sz="0" w:space="0" w:color="auto"/>
                                <w:right w:val="none" w:sz="0" w:space="0" w:color="auto"/>
                              </w:divBdr>
                              <w:divsChild>
                                <w:div w:id="993728657">
                                  <w:marLeft w:val="0"/>
                                  <w:marRight w:val="0"/>
                                  <w:marTop w:val="0"/>
                                  <w:marBottom w:val="0"/>
                                  <w:divBdr>
                                    <w:top w:val="none" w:sz="0" w:space="0" w:color="auto"/>
                                    <w:left w:val="none" w:sz="0" w:space="0" w:color="auto"/>
                                    <w:bottom w:val="none" w:sz="0" w:space="0" w:color="auto"/>
                                    <w:right w:val="none" w:sz="0" w:space="0" w:color="auto"/>
                                  </w:divBdr>
                                  <w:divsChild>
                                    <w:div w:id="692734302">
                                      <w:marLeft w:val="0"/>
                                      <w:marRight w:val="0"/>
                                      <w:marTop w:val="0"/>
                                      <w:marBottom w:val="0"/>
                                      <w:divBdr>
                                        <w:top w:val="none" w:sz="0" w:space="0" w:color="auto"/>
                                        <w:left w:val="none" w:sz="0" w:space="0" w:color="auto"/>
                                        <w:bottom w:val="none" w:sz="0" w:space="0" w:color="auto"/>
                                        <w:right w:val="none" w:sz="0" w:space="0" w:color="auto"/>
                                      </w:divBdr>
                                      <w:divsChild>
                                        <w:div w:id="996882277">
                                          <w:marLeft w:val="0"/>
                                          <w:marRight w:val="0"/>
                                          <w:marTop w:val="0"/>
                                          <w:marBottom w:val="0"/>
                                          <w:divBdr>
                                            <w:top w:val="none" w:sz="0" w:space="0" w:color="auto"/>
                                            <w:left w:val="none" w:sz="0" w:space="0" w:color="auto"/>
                                            <w:bottom w:val="none" w:sz="0" w:space="0" w:color="auto"/>
                                            <w:right w:val="none" w:sz="0" w:space="0" w:color="auto"/>
                                          </w:divBdr>
                                          <w:divsChild>
                                            <w:div w:id="979454129">
                                              <w:marLeft w:val="0"/>
                                              <w:marRight w:val="0"/>
                                              <w:marTop w:val="0"/>
                                              <w:marBottom w:val="0"/>
                                              <w:divBdr>
                                                <w:top w:val="none" w:sz="0" w:space="0" w:color="auto"/>
                                                <w:left w:val="none" w:sz="0" w:space="0" w:color="auto"/>
                                                <w:bottom w:val="none" w:sz="0" w:space="0" w:color="auto"/>
                                                <w:right w:val="none" w:sz="0" w:space="0" w:color="auto"/>
                                              </w:divBdr>
                                              <w:divsChild>
                                                <w:div w:id="1171525142">
                                                  <w:marLeft w:val="0"/>
                                                  <w:marRight w:val="0"/>
                                                  <w:marTop w:val="0"/>
                                                  <w:marBottom w:val="0"/>
                                                  <w:divBdr>
                                                    <w:top w:val="none" w:sz="0" w:space="0" w:color="auto"/>
                                                    <w:left w:val="none" w:sz="0" w:space="0" w:color="auto"/>
                                                    <w:bottom w:val="none" w:sz="0" w:space="0" w:color="auto"/>
                                                    <w:right w:val="none" w:sz="0" w:space="0" w:color="auto"/>
                                                  </w:divBdr>
                                                </w:div>
                                                <w:div w:id="2104105554">
                                                  <w:marLeft w:val="0"/>
                                                  <w:marRight w:val="0"/>
                                                  <w:marTop w:val="0"/>
                                                  <w:marBottom w:val="0"/>
                                                  <w:divBdr>
                                                    <w:top w:val="none" w:sz="0" w:space="0" w:color="auto"/>
                                                    <w:left w:val="none" w:sz="0" w:space="0" w:color="auto"/>
                                                    <w:bottom w:val="none" w:sz="0" w:space="0" w:color="auto"/>
                                                    <w:right w:val="none" w:sz="0" w:space="0" w:color="auto"/>
                                                  </w:divBdr>
                                                  <w:divsChild>
                                                    <w:div w:id="125700984">
                                                      <w:marLeft w:val="0"/>
                                                      <w:marRight w:val="0"/>
                                                      <w:marTop w:val="0"/>
                                                      <w:marBottom w:val="0"/>
                                                      <w:divBdr>
                                                        <w:top w:val="none" w:sz="0" w:space="0" w:color="auto"/>
                                                        <w:left w:val="none" w:sz="0" w:space="0" w:color="auto"/>
                                                        <w:bottom w:val="none" w:sz="0" w:space="0" w:color="auto"/>
                                                        <w:right w:val="none" w:sz="0" w:space="0" w:color="auto"/>
                                                      </w:divBdr>
                                                      <w:divsChild>
                                                        <w:div w:id="1533376068">
                                                          <w:marLeft w:val="0"/>
                                                          <w:marRight w:val="0"/>
                                                          <w:marTop w:val="0"/>
                                                          <w:marBottom w:val="0"/>
                                                          <w:divBdr>
                                                            <w:top w:val="none" w:sz="0" w:space="0" w:color="auto"/>
                                                            <w:left w:val="none" w:sz="0" w:space="0" w:color="auto"/>
                                                            <w:bottom w:val="none" w:sz="0" w:space="0" w:color="auto"/>
                                                            <w:right w:val="none" w:sz="0" w:space="0" w:color="auto"/>
                                                          </w:divBdr>
                                                        </w:div>
                                                        <w:div w:id="1722291095">
                                                          <w:marLeft w:val="0"/>
                                                          <w:marRight w:val="0"/>
                                                          <w:marTop w:val="0"/>
                                                          <w:marBottom w:val="0"/>
                                                          <w:divBdr>
                                                            <w:top w:val="none" w:sz="0" w:space="0" w:color="auto"/>
                                                            <w:left w:val="none" w:sz="0" w:space="0" w:color="auto"/>
                                                            <w:bottom w:val="none" w:sz="0" w:space="0" w:color="auto"/>
                                                            <w:right w:val="none" w:sz="0" w:space="0" w:color="auto"/>
                                                          </w:divBdr>
                                                          <w:divsChild>
                                                            <w:div w:id="680157931">
                                                              <w:marLeft w:val="0"/>
                                                              <w:marRight w:val="0"/>
                                                              <w:marTop w:val="0"/>
                                                              <w:marBottom w:val="0"/>
                                                              <w:divBdr>
                                                                <w:top w:val="none" w:sz="0" w:space="0" w:color="auto"/>
                                                                <w:left w:val="none" w:sz="0" w:space="0" w:color="auto"/>
                                                                <w:bottom w:val="none" w:sz="0" w:space="0" w:color="auto"/>
                                                                <w:right w:val="none" w:sz="0" w:space="0" w:color="auto"/>
                                                              </w:divBdr>
                                                            </w:div>
                                                          </w:divsChild>
                                                        </w:div>
                                                        <w:div w:id="1423718976">
                                                          <w:marLeft w:val="0"/>
                                                          <w:marRight w:val="0"/>
                                                          <w:marTop w:val="0"/>
                                                          <w:marBottom w:val="0"/>
                                                          <w:divBdr>
                                                            <w:top w:val="none" w:sz="0" w:space="0" w:color="auto"/>
                                                            <w:left w:val="none" w:sz="0" w:space="0" w:color="auto"/>
                                                            <w:bottom w:val="none" w:sz="0" w:space="0" w:color="auto"/>
                                                            <w:right w:val="none" w:sz="0" w:space="0" w:color="auto"/>
                                                          </w:divBdr>
                                                          <w:divsChild>
                                                            <w:div w:id="450249568">
                                                              <w:marLeft w:val="0"/>
                                                              <w:marRight w:val="0"/>
                                                              <w:marTop w:val="0"/>
                                                              <w:marBottom w:val="0"/>
                                                              <w:divBdr>
                                                                <w:top w:val="none" w:sz="0" w:space="0" w:color="auto"/>
                                                                <w:left w:val="none" w:sz="0" w:space="0" w:color="auto"/>
                                                                <w:bottom w:val="none" w:sz="0" w:space="0" w:color="auto"/>
                                                                <w:right w:val="none" w:sz="0" w:space="0" w:color="auto"/>
                                                              </w:divBdr>
                                                            </w:div>
                                                          </w:divsChild>
                                                        </w:div>
                                                        <w:div w:id="1064791249">
                                                          <w:marLeft w:val="0"/>
                                                          <w:marRight w:val="0"/>
                                                          <w:marTop w:val="0"/>
                                                          <w:marBottom w:val="0"/>
                                                          <w:divBdr>
                                                            <w:top w:val="none" w:sz="0" w:space="0" w:color="auto"/>
                                                            <w:left w:val="none" w:sz="0" w:space="0" w:color="auto"/>
                                                            <w:bottom w:val="none" w:sz="0" w:space="0" w:color="auto"/>
                                                            <w:right w:val="none" w:sz="0" w:space="0" w:color="auto"/>
                                                          </w:divBdr>
                                                          <w:divsChild>
                                                            <w:div w:id="1302030945">
                                                              <w:marLeft w:val="0"/>
                                                              <w:marRight w:val="0"/>
                                                              <w:marTop w:val="0"/>
                                                              <w:marBottom w:val="0"/>
                                                              <w:divBdr>
                                                                <w:top w:val="none" w:sz="0" w:space="0" w:color="auto"/>
                                                                <w:left w:val="none" w:sz="0" w:space="0" w:color="auto"/>
                                                                <w:bottom w:val="none" w:sz="0" w:space="0" w:color="auto"/>
                                                                <w:right w:val="none" w:sz="0" w:space="0" w:color="auto"/>
                                                              </w:divBdr>
                                                            </w:div>
                                                          </w:divsChild>
                                                        </w:div>
                                                        <w:div w:id="1670477133">
                                                          <w:marLeft w:val="0"/>
                                                          <w:marRight w:val="0"/>
                                                          <w:marTop w:val="0"/>
                                                          <w:marBottom w:val="0"/>
                                                          <w:divBdr>
                                                            <w:top w:val="none" w:sz="0" w:space="0" w:color="auto"/>
                                                            <w:left w:val="none" w:sz="0" w:space="0" w:color="auto"/>
                                                            <w:bottom w:val="none" w:sz="0" w:space="0" w:color="auto"/>
                                                            <w:right w:val="none" w:sz="0" w:space="0" w:color="auto"/>
                                                          </w:divBdr>
                                                          <w:divsChild>
                                                            <w:div w:id="1201744167">
                                                              <w:marLeft w:val="0"/>
                                                              <w:marRight w:val="0"/>
                                                              <w:marTop w:val="0"/>
                                                              <w:marBottom w:val="0"/>
                                                              <w:divBdr>
                                                                <w:top w:val="none" w:sz="0" w:space="0" w:color="auto"/>
                                                                <w:left w:val="none" w:sz="0" w:space="0" w:color="auto"/>
                                                                <w:bottom w:val="none" w:sz="0" w:space="0" w:color="auto"/>
                                                                <w:right w:val="none" w:sz="0" w:space="0" w:color="auto"/>
                                                              </w:divBdr>
                                                            </w:div>
                                                          </w:divsChild>
                                                        </w:div>
                                                        <w:div w:id="123086170">
                                                          <w:marLeft w:val="0"/>
                                                          <w:marRight w:val="0"/>
                                                          <w:marTop w:val="0"/>
                                                          <w:marBottom w:val="0"/>
                                                          <w:divBdr>
                                                            <w:top w:val="none" w:sz="0" w:space="0" w:color="auto"/>
                                                            <w:left w:val="none" w:sz="0" w:space="0" w:color="auto"/>
                                                            <w:bottom w:val="none" w:sz="0" w:space="0" w:color="auto"/>
                                                            <w:right w:val="none" w:sz="0" w:space="0" w:color="auto"/>
                                                          </w:divBdr>
                                                          <w:divsChild>
                                                            <w:div w:id="892735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43457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C26D-4FAE-4037-86FC-274FFD19FD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3</Pages>
  <Words>390</Words>
  <Characters>2227</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米田 大作</cp:lastModifiedBy>
  <cp:revision>4</cp:revision>
  <cp:lastPrinted>2021-03-25T07:24:00Z</cp:lastPrinted>
  <dcterms:created xsi:type="dcterms:W3CDTF">2021-03-26T03:05:00Z</dcterms:created>
  <dcterms:modified xsi:type="dcterms:W3CDTF">2021-04-25T12:57:00Z</dcterms:modified>
</cp:coreProperties>
</file>