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60EA" w14:textId="1FBB15D7" w:rsidR="00A23D3E" w:rsidRDefault="00A23D3E"/>
    <w:p w14:paraId="1F4A9F82" w14:textId="0E6425A7" w:rsidR="00A23D3E" w:rsidRDefault="01FC1F01" w:rsidP="01FC1F01">
      <w:pPr>
        <w:jc w:val="center"/>
        <w:rPr>
          <w:rFonts w:ascii="ＭＳ Ｐゴシック" w:eastAsia="ＭＳ Ｐゴシック" w:hAnsi="ＭＳ Ｐゴシック" w:cs="ＭＳ Ｐゴシック"/>
        </w:rPr>
      </w:pPr>
      <w:r w:rsidRPr="01FC1F01">
        <w:rPr>
          <w:rFonts w:ascii="ＭＳ Ｐゴシック" w:eastAsia="ＭＳ Ｐゴシック" w:hAnsi="ＭＳ Ｐゴシック" w:cs="ＭＳ Ｐゴシック"/>
        </w:rPr>
        <w:t>設　立　趣　旨　書</w:t>
      </w:r>
    </w:p>
    <w:p w14:paraId="0CD5F048" w14:textId="77777777" w:rsidR="00A23D3E" w:rsidRDefault="01FC1F01" w:rsidP="01FC1F01">
      <w:pPr>
        <w:rPr>
          <w:rFonts w:ascii="ＭＳ Ｐゴシック" w:eastAsia="ＭＳ Ｐゴシック" w:hAnsi="ＭＳ Ｐゴシック" w:cs="ＭＳ Ｐゴシック"/>
        </w:rPr>
      </w:pPr>
      <w:r w:rsidRPr="01FC1F01">
        <w:rPr>
          <w:rFonts w:ascii="ＭＳ Ｐゴシック" w:eastAsia="ＭＳ Ｐゴシック" w:hAnsi="ＭＳ Ｐゴシック" w:cs="ＭＳ Ｐゴシック"/>
        </w:rPr>
        <w:t>１　趣　　旨</w:t>
      </w:r>
    </w:p>
    <w:p w14:paraId="7372B5BF" w14:textId="25BFF051" w:rsidR="0477A24A" w:rsidRDefault="0477A24A" w:rsidP="01FC1F01">
      <w:pPr>
        <w:rPr>
          <w:rFonts w:ascii="ＭＳ Ｐゴシック" w:eastAsia="ＭＳ Ｐゴシック" w:hAnsi="ＭＳ Ｐゴシック" w:cs="ＭＳ Ｐゴシック"/>
        </w:rPr>
      </w:pPr>
    </w:p>
    <w:p w14:paraId="564636DC" w14:textId="3021216B" w:rsidR="00026223" w:rsidRPr="00026223" w:rsidRDefault="01FC1F01" w:rsidP="01FC1F01">
      <w:pPr>
        <w:rPr>
          <w:rFonts w:ascii="ＭＳ Ｐゴシック" w:eastAsia="ＭＳ Ｐゴシック" w:hAnsi="ＭＳ Ｐゴシック" w:cs="ＭＳ Ｐゴシック"/>
          <w:color w:val="222222"/>
          <w:szCs w:val="21"/>
        </w:rPr>
      </w:pPr>
      <w:r>
        <w:rPr>
          <w:rFonts w:ascii="ＭＳ Ｐゴシック" w:eastAsia="ＭＳ Ｐゴシック" w:hAnsi="ＭＳ Ｐゴシック" w:cs="ＭＳ Ｐゴシック"/>
          <w:color w:val="000000"/>
          <w:szCs w:val="21"/>
        </w:rPr>
        <w:t>新型コロナウィルスが流行して以降、音楽文化や飲食店文化は衰退の一途をたどりました。その結果、地域は疲弊しており、落ち込み、元気の無くなったコミュニティをどう復活させるかが大きな問題になっています。しかしながらこの問題は地域の飲食店と音楽家をマッチングさせ、イベントにし、集まり、一緒に歌い、踊り、同じ時間を過ごす機会を創出することで解決の一助になると思われます。そこで、この法人は地域社会に密着する多くの市民に対してフラメンコダンスを筆頭に音楽に関する事業を行い、地域活性化に大きく寄与することを目的とし、設立します。しかし、会社では営利目的がミッションになり、利益追求が命題となる。任意団体では多くの方が関わる上での会計、運営がスムーズとは言えないので、特定非営利活動法人の設立が望ましいと考えています。</w:t>
      </w:r>
      <w:r w:rsidRPr="01FC1F01">
        <w:rPr>
          <w:rFonts w:ascii="ＭＳ Ｐゴシック" w:eastAsia="ＭＳ Ｐゴシック" w:hAnsi="ＭＳ Ｐゴシック" w:cs="ＭＳ Ｐゴシック"/>
          <w:color w:val="222222"/>
          <w:szCs w:val="21"/>
        </w:rPr>
        <w:t>音楽を享受し、そして表現する。そんな豊かで文化的な営みは、あらゆる人々の願いです。</w:t>
      </w:r>
    </w:p>
    <w:p w14:paraId="2A0B0AF4" w14:textId="75B74659" w:rsidR="00026223" w:rsidRDefault="21E21C43">
      <w:pPr>
        <w:pStyle w:val="Web"/>
        <w:shd w:val="clear" w:color="auto" w:fill="FFFFFF"/>
        <w:spacing w:before="0" w:beforeAutospacing="0" w:after="0" w:afterAutospacing="0"/>
        <w:rPr>
          <w:color w:val="222222"/>
          <w:sz w:val="21"/>
          <w:szCs w:val="21"/>
        </w:rPr>
      </w:pPr>
      <w:r w:rsidRPr="21E21C43">
        <w:rPr>
          <w:color w:val="222222"/>
          <w:sz w:val="21"/>
          <w:szCs w:val="21"/>
        </w:rPr>
        <w:t>私達は音楽活動を通じて自身を表現する喜びはもちろん、人々との心の繋がりを伝え、明るく豊かな国民生活の形成を行います。あらゆる人々が音楽表現することの「楽しさ」を体験・実践、そして生涯学習としても継続できる土壌作りと環境整備を行います。音楽愛好家層を拡大し、わが国の音楽文化の振興を図ります。様々な音楽文化との出会いの場を開発・提案し、創出します。また創造性を育みながら、相互に理解し尊重し多様性を受け入れることができる、心豊かな社会づくりを目指します。</w:t>
      </w:r>
    </w:p>
    <w:p w14:paraId="7D09AA8B" w14:textId="6B0EF9D7" w:rsidR="00026223" w:rsidRDefault="01FC1F01">
      <w:pPr>
        <w:pStyle w:val="Web"/>
        <w:shd w:val="clear" w:color="auto" w:fill="FFFFFF"/>
        <w:spacing w:before="0" w:beforeAutospacing="0" w:after="0" w:afterAutospacing="0"/>
        <w:rPr>
          <w:color w:val="000000"/>
          <w:sz w:val="21"/>
          <w:szCs w:val="21"/>
        </w:rPr>
      </w:pPr>
      <w:r w:rsidRPr="01FC1F01">
        <w:rPr>
          <w:color w:val="222222"/>
          <w:sz w:val="21"/>
          <w:szCs w:val="21"/>
        </w:rPr>
        <w:t>「音楽は国境のないメッセージ」音楽を通し地域社会の活性化から国際相互理解、並びに国際交流の促進にも寄与し、それぞれの人生に「記憶(</w:t>
      </w:r>
      <w:proofErr w:type="spellStart"/>
      <w:r w:rsidRPr="01FC1F01">
        <w:rPr>
          <w:color w:val="222222"/>
          <w:sz w:val="21"/>
          <w:szCs w:val="21"/>
        </w:rPr>
        <w:t>memoria</w:t>
      </w:r>
      <w:proofErr w:type="spellEnd"/>
      <w:r w:rsidRPr="01FC1F01">
        <w:rPr>
          <w:color w:val="222222"/>
          <w:sz w:val="21"/>
          <w:szCs w:val="21"/>
        </w:rPr>
        <w:t>)」される文化芸術の普及と啓発を目的とし発足致しました。</w:t>
      </w:r>
      <w:r>
        <w:rPr>
          <w:color w:val="000000"/>
          <w:sz w:val="21"/>
          <w:szCs w:val="21"/>
        </w:rPr>
        <w:t>皆様のご理解と幅広いご支援をお願いいたします。</w:t>
      </w:r>
    </w:p>
    <w:p w14:paraId="249883EF" w14:textId="2E97A6BC" w:rsidR="00026223" w:rsidRPr="00026223" w:rsidRDefault="00026223">
      <w:pPr>
        <w:pStyle w:val="Web"/>
        <w:shd w:val="clear" w:color="auto" w:fill="FFFFFF"/>
        <w:spacing w:before="0" w:beforeAutospacing="0" w:after="0" w:afterAutospacing="0"/>
        <w:rPr>
          <w:rFonts w:ascii="Arial" w:hAnsi="Arial" w:cs="Arial"/>
          <w:color w:val="222222"/>
          <w:sz w:val="21"/>
          <w:szCs w:val="21"/>
        </w:rPr>
      </w:pPr>
    </w:p>
    <w:p w14:paraId="21CE12A4" w14:textId="0A0A22CC" w:rsidR="00A23D3E" w:rsidRPr="00026223" w:rsidRDefault="00A23D3E" w:rsidP="00026223">
      <w:pPr>
        <w:ind w:left="420" w:hanging="420"/>
      </w:pPr>
    </w:p>
    <w:p w14:paraId="79ADF16B" w14:textId="77777777" w:rsidR="00A23D3E" w:rsidRDefault="00A23D3E">
      <w:r>
        <w:rPr>
          <w:rFonts w:hint="eastAsia"/>
        </w:rPr>
        <w:t>２　申請に至るまでの経過</w:t>
      </w:r>
    </w:p>
    <w:p w14:paraId="21139FE4" w14:textId="1DDA4FBD" w:rsidR="00A23D3E" w:rsidRDefault="00A23D3E">
      <w:r>
        <w:rPr>
          <w:rFonts w:hint="eastAsia"/>
        </w:rPr>
        <w:t xml:space="preserve">　　</w:t>
      </w:r>
    </w:p>
    <w:p w14:paraId="08E9B7C9" w14:textId="64A976ED" w:rsidR="00A23D3E" w:rsidRPr="00026223" w:rsidRDefault="00026223">
      <w:pPr>
        <w:rPr>
          <w:rFonts w:ascii="ＭＳ 明朝" w:hAnsi="ＭＳ 明朝" w:cs="Arial"/>
          <w:color w:val="222222"/>
          <w:shd w:val="clear" w:color="auto" w:fill="FFFFFF"/>
        </w:rPr>
      </w:pPr>
      <w:r w:rsidRPr="00026223">
        <w:rPr>
          <w:rFonts w:ascii="ＭＳ 明朝" w:hAnsi="ＭＳ 明朝" w:cs="Arial"/>
          <w:color w:val="222222"/>
          <w:shd w:val="clear" w:color="auto" w:fill="FFFFFF"/>
        </w:rPr>
        <w:t>2020.6.14新型コロナウィルス蔓延により苦境に立たされた飲食店、及び衰退する音楽文化芸術救援のため委員会発足。第1回</w:t>
      </w:r>
      <w:proofErr w:type="spellStart"/>
      <w:r w:rsidRPr="00026223">
        <w:rPr>
          <w:rFonts w:ascii="ＭＳ 明朝" w:hAnsi="ＭＳ 明朝" w:cs="Arial"/>
          <w:color w:val="222222"/>
          <w:shd w:val="clear" w:color="auto" w:fill="FFFFFF"/>
        </w:rPr>
        <w:t>memoria</w:t>
      </w:r>
      <w:proofErr w:type="spellEnd"/>
      <w:r w:rsidRPr="00026223">
        <w:rPr>
          <w:rFonts w:ascii="ＭＳ 明朝" w:hAnsi="ＭＳ 明朝" w:cs="Arial"/>
          <w:color w:val="222222"/>
          <w:shd w:val="clear" w:color="auto" w:fill="FFFFFF"/>
        </w:rPr>
        <w:t>による音楽会を開催する。(6名参加)</w:t>
      </w:r>
    </w:p>
    <w:p w14:paraId="37210D0A" w14:textId="1CC73866" w:rsidR="00026223" w:rsidRPr="00026223" w:rsidRDefault="00026223">
      <w:pPr>
        <w:rPr>
          <w:rFonts w:ascii="ＭＳ 明朝" w:hAnsi="ＭＳ 明朝" w:cs="Arial"/>
          <w:color w:val="222222"/>
          <w:shd w:val="clear" w:color="auto" w:fill="FFFFFF"/>
        </w:rPr>
      </w:pPr>
      <w:r w:rsidRPr="00026223">
        <w:rPr>
          <w:rFonts w:ascii="ＭＳ 明朝" w:hAnsi="ＭＳ 明朝" w:cs="Arial"/>
          <w:color w:val="222222"/>
          <w:shd w:val="clear" w:color="auto" w:fill="FFFFFF"/>
        </w:rPr>
        <w:t>2021.8.</w:t>
      </w:r>
      <w:r>
        <w:rPr>
          <w:rFonts w:ascii="ＭＳ 明朝" w:hAnsi="ＭＳ 明朝" w:cs="Arial"/>
          <w:color w:val="222222"/>
          <w:shd w:val="clear" w:color="auto" w:fill="FFFFFF"/>
        </w:rPr>
        <w:t>1</w:t>
      </w:r>
      <w:r w:rsidRPr="00026223">
        <w:rPr>
          <w:rFonts w:ascii="ＭＳ 明朝" w:hAnsi="ＭＳ 明朝" w:cs="Arial"/>
          <w:color w:val="222222"/>
          <w:shd w:val="clear" w:color="auto" w:fill="FFFFFF"/>
        </w:rPr>
        <w:t>7 第10回音楽会並びに委員会にて</w:t>
      </w:r>
      <w:proofErr w:type="spellStart"/>
      <w:r w:rsidR="00873981" w:rsidRPr="00026223">
        <w:rPr>
          <w:rFonts w:ascii="ＭＳ 明朝" w:hAnsi="ＭＳ 明朝" w:cs="Arial"/>
          <w:color w:val="222222"/>
          <w:shd w:val="clear" w:color="auto" w:fill="FFFFFF"/>
        </w:rPr>
        <w:t>memoria</w:t>
      </w:r>
      <w:proofErr w:type="spellEnd"/>
      <w:r w:rsidR="00873981">
        <w:rPr>
          <w:rFonts w:ascii="ＭＳ 明朝" w:hAnsi="ＭＳ 明朝" w:cs="Arial"/>
          <w:color w:val="222222"/>
          <w:shd w:val="clear" w:color="auto" w:fill="FFFFFF"/>
        </w:rPr>
        <w:t>の特定非営利活動</w:t>
      </w:r>
      <w:r w:rsidRPr="00026223">
        <w:rPr>
          <w:rFonts w:ascii="ＭＳ 明朝" w:hAnsi="ＭＳ 明朝" w:cs="Arial"/>
          <w:color w:val="222222"/>
          <w:shd w:val="clear" w:color="auto" w:fill="FFFFFF"/>
        </w:rPr>
        <w:t>法人化に向けた構想を打ち合わせ</w:t>
      </w:r>
      <w:r w:rsidRPr="00026223">
        <w:rPr>
          <w:rFonts w:ascii="ＭＳ 明朝" w:hAnsi="ＭＳ 明朝"/>
        </w:rPr>
        <w:t xml:space="preserve">　</w:t>
      </w:r>
    </w:p>
    <w:p w14:paraId="73CF7559" w14:textId="13C30045" w:rsidR="00026223" w:rsidRDefault="00026223">
      <w:pPr>
        <w:rPr>
          <w:rFonts w:ascii="ＭＳ 明朝" w:hAnsi="ＭＳ 明朝" w:cs="Arial"/>
          <w:color w:val="222222"/>
          <w:shd w:val="clear" w:color="auto" w:fill="FFFFFF"/>
        </w:rPr>
      </w:pPr>
      <w:r w:rsidRPr="00026223">
        <w:rPr>
          <w:rFonts w:ascii="ＭＳ 明朝" w:hAnsi="ＭＳ 明朝" w:cs="Arial"/>
          <w:color w:val="222222"/>
          <w:shd w:val="clear" w:color="auto" w:fill="FFFFFF"/>
        </w:rPr>
        <w:t>2022.6.11 第20回</w:t>
      </w:r>
      <w:r>
        <w:rPr>
          <w:rFonts w:ascii="ＭＳ 明朝" w:hAnsi="ＭＳ 明朝" w:cs="Arial" w:hint="eastAsia"/>
          <w:color w:val="222222"/>
          <w:shd w:val="clear" w:color="auto" w:fill="FFFFFF"/>
        </w:rPr>
        <w:t>音楽会</w:t>
      </w:r>
      <w:r w:rsidRPr="00026223">
        <w:rPr>
          <w:rFonts w:ascii="ＭＳ 明朝" w:hAnsi="ＭＳ 明朝" w:cs="Arial"/>
          <w:color w:val="222222"/>
          <w:shd w:val="clear" w:color="auto" w:fill="FFFFFF"/>
        </w:rPr>
        <w:t>並びに</w:t>
      </w:r>
      <w:r>
        <w:rPr>
          <w:rFonts w:ascii="ＭＳ 明朝" w:hAnsi="ＭＳ 明朝" w:cs="Arial" w:hint="eastAsia"/>
          <w:color w:val="222222"/>
          <w:shd w:val="clear" w:color="auto" w:fill="FFFFFF"/>
        </w:rPr>
        <w:t>委員会にて</w:t>
      </w:r>
      <w:r w:rsidRPr="00026223">
        <w:rPr>
          <w:rFonts w:ascii="ＭＳ 明朝" w:hAnsi="ＭＳ 明朝" w:cs="Arial"/>
          <w:color w:val="222222"/>
          <w:shd w:val="clear" w:color="auto" w:fill="FFFFFF"/>
        </w:rPr>
        <w:t>設立する役員３名並びに監事１名を決定</w:t>
      </w:r>
    </w:p>
    <w:p w14:paraId="63BF8713" w14:textId="2EAFFE82" w:rsidR="00026223" w:rsidRPr="00026223" w:rsidRDefault="00026223">
      <w:pPr>
        <w:rPr>
          <w:rFonts w:ascii="ＭＳ 明朝" w:hAnsi="ＭＳ 明朝"/>
        </w:rPr>
      </w:pPr>
      <w:r>
        <w:rPr>
          <w:rFonts w:ascii="ＭＳ 明朝" w:hAnsi="ＭＳ 明朝" w:cs="Arial"/>
          <w:color w:val="222222"/>
          <w:shd w:val="clear" w:color="auto" w:fill="FFFFFF"/>
        </w:rPr>
        <w:t>2022,8.13 委員会にて</w:t>
      </w:r>
      <w:r w:rsidR="21E21C43" w:rsidRPr="21E21C43">
        <w:rPr>
          <w:rFonts w:ascii="ＭＳ 明朝" w:hAnsi="ＭＳ 明朝" w:cs="Arial"/>
          <w:color w:val="222222"/>
        </w:rPr>
        <w:t xml:space="preserve">特定非営利活動法人 </w:t>
      </w:r>
      <w:r>
        <w:rPr>
          <w:rFonts w:ascii="ＭＳ 明朝" w:hAnsi="ＭＳ 明朝" w:cs="Arial"/>
          <w:color w:val="222222"/>
          <w:shd w:val="clear" w:color="auto" w:fill="FFFFFF"/>
        </w:rPr>
        <w:t>名「</w:t>
      </w:r>
      <w:r>
        <w:rPr>
          <w:rStyle w:val="normaltextrun"/>
          <w:rFonts w:ascii="ＭＳ 明朝" w:hAnsi="ＭＳ 明朝"/>
          <w:color w:val="000000"/>
          <w:shd w:val="clear" w:color="auto" w:fill="FFFFFF"/>
        </w:rPr>
        <w:t>Memoria</w:t>
      </w:r>
      <w:r>
        <w:rPr>
          <w:rStyle w:val="eop"/>
          <w:rFonts w:ascii="ＭＳ 明朝" w:hAnsi="ＭＳ 明朝"/>
          <w:color w:val="000000"/>
          <w:shd w:val="clear" w:color="auto" w:fill="FFFFFF"/>
        </w:rPr>
        <w:t>」と命名</w:t>
      </w:r>
    </w:p>
    <w:p w14:paraId="3F612D04" w14:textId="0DF6777A" w:rsidR="00026223" w:rsidRPr="00026223" w:rsidRDefault="00026223">
      <w:pPr>
        <w:rPr>
          <w:rFonts w:ascii="ＭＳ 明朝" w:hAnsi="ＭＳ 明朝"/>
        </w:rPr>
      </w:pPr>
      <w:r w:rsidRPr="00026223">
        <w:rPr>
          <w:rFonts w:ascii="ＭＳ 明朝" w:hAnsi="ＭＳ 明朝" w:cs="Arial"/>
          <w:color w:val="222222"/>
          <w:shd w:val="clear" w:color="auto" w:fill="FFFFFF"/>
        </w:rPr>
        <w:t>2023.2.14</w:t>
      </w:r>
      <w:r w:rsidR="00873981">
        <w:rPr>
          <w:rFonts w:ascii="ＭＳ 明朝" w:hAnsi="ＭＳ 明朝" w:cs="Arial"/>
          <w:color w:val="222222"/>
          <w:shd w:val="clear" w:color="auto" w:fill="FFFFFF"/>
        </w:rPr>
        <w:t xml:space="preserve"> 第1回設立総会を書類を揃えて開催する事を決定</w:t>
      </w:r>
    </w:p>
    <w:p w14:paraId="023BEECD" w14:textId="77777777" w:rsidR="00026223" w:rsidRDefault="00026223"/>
    <w:p w14:paraId="618EC930" w14:textId="118C1D1C" w:rsidR="00A23D3E" w:rsidRDefault="00A23D3E"/>
    <w:p w14:paraId="06600D86" w14:textId="13D48FDF" w:rsidR="00A23D3E" w:rsidRPr="00026223" w:rsidRDefault="21E21C43" w:rsidP="00026223">
      <w:r>
        <w:t>令和　　年　　月　　日</w:t>
      </w:r>
    </w:p>
    <w:p w14:paraId="01BD9BAD" w14:textId="138773C6" w:rsidR="00026223" w:rsidRPr="00873981" w:rsidRDefault="00873981" w:rsidP="21E21C43">
      <w:pPr>
        <w:wordWrap w:val="0"/>
        <w:ind w:right="140" w:firstLineChars="1400" w:firstLine="2940"/>
        <w:jc w:val="right"/>
        <w:rPr>
          <w:rFonts w:ascii="ＭＳ 明朝" w:hAnsi="ＭＳ 明朝"/>
        </w:rPr>
      </w:pPr>
      <w:r w:rsidRPr="21E21C43">
        <w:rPr>
          <w:rFonts w:ascii="ＭＳ 明朝" w:hAnsi="ＭＳ 明朝"/>
        </w:rPr>
        <w:t xml:space="preserve">　</w:t>
      </w:r>
      <w:r w:rsidR="00122227" w:rsidRPr="21E21C43">
        <w:rPr>
          <w:rFonts w:ascii="ＭＳ 明朝" w:hAnsi="ＭＳ 明朝"/>
        </w:rPr>
        <w:t>特定非営利活動法人</w:t>
      </w:r>
      <w:r w:rsidR="00026223">
        <w:rPr>
          <w:rStyle w:val="normaltextrun"/>
          <w:rFonts w:ascii="ＭＳ 明朝" w:hAnsi="ＭＳ 明朝"/>
          <w:color w:val="000000"/>
          <w:shd w:val="clear" w:color="auto" w:fill="FFFFFF"/>
        </w:rPr>
        <w:t>Memoria</w:t>
      </w:r>
      <w:r w:rsidR="00026223">
        <w:rPr>
          <w:rStyle w:val="eop"/>
          <w:rFonts w:ascii="ＭＳ 明朝" w:hAnsi="ＭＳ 明朝"/>
          <w:color w:val="000000"/>
          <w:shd w:val="clear" w:color="auto" w:fill="FFFFFF"/>
        </w:rPr>
        <w:t> </w:t>
      </w:r>
      <w:r w:rsidR="00026223" w:rsidRPr="21E21C43">
        <w:rPr>
          <w:rStyle w:val="normaltextrun"/>
          <w:rFonts w:ascii="ＭＳ 明朝" w:hAnsi="ＭＳ 明朝"/>
          <w:lang w:eastAsia="zh-CN"/>
        </w:rPr>
        <w:t xml:space="preserve">設立代表者　　</w:t>
      </w:r>
      <w:r w:rsidR="00026223" w:rsidRPr="21E21C43">
        <w:rPr>
          <w:rStyle w:val="eop"/>
          <w:rFonts w:ascii="ＭＳ 明朝" w:hAnsi="ＭＳ 明朝"/>
        </w:rPr>
        <w:t> </w:t>
      </w:r>
    </w:p>
    <w:p w14:paraId="4901B015" w14:textId="638F8BF1" w:rsidR="00026223" w:rsidRDefault="21E21C43">
      <w:pPr>
        <w:pStyle w:val="paragraph"/>
        <w:shd w:val="clear" w:color="auto" w:fill="FFFFFF"/>
        <w:spacing w:before="0" w:beforeAutospacing="0" w:after="0" w:afterAutospacing="0"/>
        <w:jc w:val="right"/>
        <w:textAlignment w:val="baseline"/>
        <w:rPr>
          <w:rFonts w:ascii="Meiryo UI" w:eastAsia="Meiryo UI" w:hAnsi="Meiryo UI"/>
          <w:sz w:val="18"/>
          <w:szCs w:val="18"/>
        </w:rPr>
      </w:pPr>
      <w:r w:rsidRPr="21E21C43">
        <w:rPr>
          <w:rStyle w:val="normaltextrun"/>
          <w:rFonts w:ascii="ＭＳ 明朝" w:eastAsia="ＭＳ 明朝" w:hAnsi="ＭＳ 明朝"/>
          <w:color w:val="222222"/>
          <w:sz w:val="21"/>
          <w:szCs w:val="21"/>
          <w:lang w:eastAsia="zh-CN"/>
        </w:rPr>
        <w:t xml:space="preserve">　　　</w:t>
      </w:r>
      <w:r w:rsidRPr="21E21C43">
        <w:rPr>
          <w:rStyle w:val="eop"/>
          <w:rFonts w:ascii="ＭＳ 明朝" w:eastAsia="ＭＳ 明朝" w:hAnsi="ＭＳ 明朝"/>
          <w:color w:val="222222"/>
        </w:rPr>
        <w:t> </w:t>
      </w:r>
    </w:p>
    <w:p w14:paraId="7B8D6310" w14:textId="4114A59F" w:rsidR="00026223" w:rsidRDefault="00026223" w:rsidP="797F0481">
      <w:pPr>
        <w:pStyle w:val="paragraph"/>
        <w:spacing w:before="0" w:beforeAutospacing="0" w:after="0" w:afterAutospacing="0"/>
        <w:ind w:right="-150"/>
        <w:jc w:val="both"/>
        <w:textAlignment w:val="baseline"/>
        <w:rPr>
          <w:rFonts w:ascii="Meiryo UI" w:eastAsia="Meiryo UI" w:hAnsi="Meiryo UI"/>
          <w:sz w:val="18"/>
          <w:szCs w:val="18"/>
        </w:rPr>
      </w:pPr>
      <w:r>
        <w:rPr>
          <w:rStyle w:val="normaltextrun"/>
          <w:rFonts w:ascii="ＭＳ 明朝" w:eastAsia="ＭＳ 明朝" w:hAnsi="ＭＳ 明朝"/>
          <w:sz w:val="21"/>
          <w:szCs w:val="21"/>
        </w:rPr>
        <w:lastRenderedPageBreak/>
        <w:t xml:space="preserve">　　　　　　　　　　　　　　　　　　　　　　　　　</w:t>
      </w:r>
    </w:p>
    <w:p w14:paraId="637D6F9E" w14:textId="34A73768" w:rsidR="00026223" w:rsidRDefault="00026223" w:rsidP="797F0481">
      <w:pPr>
        <w:pStyle w:val="paragraph"/>
        <w:spacing w:before="0" w:beforeAutospacing="0" w:after="0" w:afterAutospacing="0"/>
        <w:ind w:right="-150"/>
        <w:jc w:val="both"/>
        <w:textAlignment w:val="baseline"/>
        <w:rPr>
          <w:rFonts w:ascii="Meiryo UI" w:eastAsia="Meiryo UI" w:hAnsi="Meiryo UI"/>
          <w:sz w:val="18"/>
          <w:szCs w:val="18"/>
        </w:rPr>
      </w:pPr>
      <w:r>
        <w:rPr>
          <w:rStyle w:val="normaltextrun"/>
          <w:rFonts w:ascii="ＭＳ 明朝" w:eastAsia="ＭＳ 明朝" w:hAnsi="ＭＳ 明朝"/>
          <w:sz w:val="21"/>
          <w:szCs w:val="21"/>
        </w:rPr>
        <w:t xml:space="preserve">　　　　　　　　　　　　　　　　　　　　氏　名　</w:t>
      </w:r>
      <w:r>
        <w:rPr>
          <w:rStyle w:val="normaltextrun"/>
          <w:rFonts w:ascii="ＭＳ 明朝" w:eastAsia="ＭＳ 明朝" w:hAnsi="ＭＳ 明朝"/>
          <w:color w:val="222222"/>
          <w:sz w:val="21"/>
          <w:szCs w:val="21"/>
          <w:shd w:val="clear" w:color="auto" w:fill="FFFFFF"/>
        </w:rPr>
        <w:t>福</w:t>
      </w:r>
      <w:r>
        <w:rPr>
          <w:rStyle w:val="normaltextrun"/>
          <w:rFonts w:ascii="Arial" w:eastAsia="Meiryo UI" w:hAnsi="Arial" w:cs="Arial"/>
          <w:color w:val="222222"/>
          <w:sz w:val="21"/>
          <w:szCs w:val="21"/>
          <w:shd w:val="clear" w:color="auto" w:fill="FFFFFF"/>
        </w:rPr>
        <w:t xml:space="preserve">　</w:t>
      </w:r>
      <w:r>
        <w:rPr>
          <w:rStyle w:val="normaltextrun"/>
          <w:rFonts w:ascii="ＭＳ 明朝" w:eastAsia="ＭＳ 明朝" w:hAnsi="ＭＳ 明朝"/>
          <w:color w:val="222222"/>
          <w:sz w:val="21"/>
          <w:szCs w:val="21"/>
          <w:shd w:val="clear" w:color="auto" w:fill="FFFFFF"/>
        </w:rPr>
        <w:t>井</w:t>
      </w:r>
      <w:r>
        <w:rPr>
          <w:rStyle w:val="normaltextrun"/>
          <w:rFonts w:ascii="Arial" w:eastAsia="Meiryo UI" w:hAnsi="Arial" w:cs="Arial"/>
          <w:color w:val="222222"/>
          <w:sz w:val="21"/>
          <w:szCs w:val="21"/>
          <w:shd w:val="clear" w:color="auto" w:fill="FFFFFF"/>
        </w:rPr>
        <w:t xml:space="preserve">　</w:t>
      </w:r>
      <w:r>
        <w:rPr>
          <w:rStyle w:val="normaltextrun"/>
          <w:rFonts w:ascii="ＭＳ 明朝" w:eastAsia="ＭＳ 明朝" w:hAnsi="ＭＳ 明朝"/>
          <w:color w:val="222222"/>
          <w:sz w:val="21"/>
          <w:szCs w:val="21"/>
          <w:shd w:val="clear" w:color="auto" w:fill="FFFFFF"/>
        </w:rPr>
        <w:t>千</w:t>
      </w:r>
      <w:r>
        <w:rPr>
          <w:rStyle w:val="normaltextrun"/>
          <w:rFonts w:ascii="Arial" w:eastAsia="Meiryo UI" w:hAnsi="Arial" w:cs="Arial"/>
          <w:color w:val="222222"/>
          <w:sz w:val="21"/>
          <w:szCs w:val="21"/>
          <w:shd w:val="clear" w:color="auto" w:fill="FFFFFF"/>
        </w:rPr>
        <w:t xml:space="preserve">　</w:t>
      </w:r>
      <w:r>
        <w:rPr>
          <w:rStyle w:val="normaltextrun"/>
          <w:rFonts w:ascii="ＭＳ 明朝" w:eastAsia="ＭＳ 明朝" w:hAnsi="ＭＳ 明朝"/>
          <w:color w:val="222222"/>
          <w:sz w:val="21"/>
          <w:szCs w:val="21"/>
          <w:shd w:val="clear" w:color="auto" w:fill="FFFFFF"/>
        </w:rPr>
        <w:t>嘉</w:t>
      </w:r>
      <w:r>
        <w:rPr>
          <w:rStyle w:val="normaltextrun"/>
          <w:rFonts w:ascii="Arial" w:eastAsia="Meiryo UI" w:hAnsi="Arial" w:cs="Arial"/>
          <w:color w:val="222222"/>
          <w:sz w:val="21"/>
          <w:szCs w:val="21"/>
          <w:shd w:val="clear" w:color="auto" w:fill="FFFFFF"/>
        </w:rPr>
        <w:t xml:space="preserve">　</w:t>
      </w:r>
      <w:r>
        <w:rPr>
          <w:rStyle w:val="normaltextrun"/>
          <w:rFonts w:ascii="ＭＳ 明朝" w:eastAsia="ＭＳ 明朝" w:hAnsi="ＭＳ 明朝"/>
          <w:color w:val="222222"/>
          <w:sz w:val="21"/>
          <w:szCs w:val="21"/>
          <w:shd w:val="clear" w:color="auto" w:fill="FFFFFF"/>
        </w:rPr>
        <w:t>子</w:t>
      </w:r>
      <w:r>
        <w:rPr>
          <w:rStyle w:val="normaltextrun"/>
          <w:rFonts w:ascii="ＭＳ 明朝" w:eastAsia="ＭＳ 明朝" w:hAnsi="ＭＳ 明朝"/>
          <w:sz w:val="21"/>
          <w:szCs w:val="21"/>
        </w:rPr>
        <w:t xml:space="preserve">　　　　　　　　　　　　　　　　　　　　　　　　　　　　　　　　　　　　　　　　　　　㊞</w:t>
      </w:r>
      <w:r w:rsidRPr="797F0481">
        <w:rPr>
          <w:rStyle w:val="eop"/>
          <w:rFonts w:ascii="ＭＳ 明朝" w:eastAsia="ＭＳ 明朝" w:hAnsi="ＭＳ 明朝"/>
        </w:rPr>
        <w:t> </w:t>
      </w:r>
    </w:p>
    <w:sectPr w:rsidR="00026223">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D5B1" w14:textId="77777777" w:rsidR="00091744" w:rsidRDefault="00091744" w:rsidP="00D444C8">
      <w:r>
        <w:separator/>
      </w:r>
    </w:p>
  </w:endnote>
  <w:endnote w:type="continuationSeparator" w:id="0">
    <w:p w14:paraId="12D2602B" w14:textId="77777777" w:rsidR="00091744" w:rsidRDefault="00091744" w:rsidP="00D4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C477" w14:textId="77777777" w:rsidR="00091744" w:rsidRDefault="00091744" w:rsidP="00D444C8">
      <w:r>
        <w:separator/>
      </w:r>
    </w:p>
  </w:footnote>
  <w:footnote w:type="continuationSeparator" w:id="0">
    <w:p w14:paraId="2738B109" w14:textId="77777777" w:rsidR="00091744" w:rsidRDefault="00091744" w:rsidP="00D44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4C8"/>
    <w:rsid w:val="00026223"/>
    <w:rsid w:val="00091744"/>
    <w:rsid w:val="00122227"/>
    <w:rsid w:val="001C7F43"/>
    <w:rsid w:val="002347D7"/>
    <w:rsid w:val="0025766A"/>
    <w:rsid w:val="004A0B77"/>
    <w:rsid w:val="004F2B86"/>
    <w:rsid w:val="004F571E"/>
    <w:rsid w:val="0068640D"/>
    <w:rsid w:val="0082448A"/>
    <w:rsid w:val="00836683"/>
    <w:rsid w:val="00873981"/>
    <w:rsid w:val="00873D1B"/>
    <w:rsid w:val="008E6A6A"/>
    <w:rsid w:val="009B604C"/>
    <w:rsid w:val="00A23D3E"/>
    <w:rsid w:val="00A83968"/>
    <w:rsid w:val="00D444C8"/>
    <w:rsid w:val="00DC2081"/>
    <w:rsid w:val="00DE40A4"/>
    <w:rsid w:val="00E1612C"/>
    <w:rsid w:val="00EE1953"/>
    <w:rsid w:val="01FC1F01"/>
    <w:rsid w:val="0477A24A"/>
    <w:rsid w:val="21E21C43"/>
    <w:rsid w:val="33009628"/>
    <w:rsid w:val="797F0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CA81B"/>
  <w15:chartTrackingRefBased/>
  <w15:docId w15:val="{37A18609-3A38-428F-B914-F8B48FC9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semiHidden/>
    <w:unhideWhenUsed/>
    <w:rsid w:val="00D444C8"/>
    <w:pPr>
      <w:tabs>
        <w:tab w:val="center" w:pos="4252"/>
        <w:tab w:val="right" w:pos="8504"/>
      </w:tabs>
      <w:snapToGrid w:val="0"/>
    </w:pPr>
  </w:style>
  <w:style w:type="character" w:customStyle="1" w:styleId="a7">
    <w:name w:val="ヘッダー (文字)"/>
    <w:link w:val="a6"/>
    <w:uiPriority w:val="99"/>
    <w:semiHidden/>
    <w:rsid w:val="00D444C8"/>
    <w:rPr>
      <w:kern w:val="2"/>
      <w:sz w:val="21"/>
      <w:szCs w:val="24"/>
    </w:rPr>
  </w:style>
  <w:style w:type="paragraph" w:styleId="a8">
    <w:name w:val="footer"/>
    <w:basedOn w:val="a"/>
    <w:link w:val="a9"/>
    <w:uiPriority w:val="99"/>
    <w:semiHidden/>
    <w:unhideWhenUsed/>
    <w:rsid w:val="00D444C8"/>
    <w:pPr>
      <w:tabs>
        <w:tab w:val="center" w:pos="4252"/>
        <w:tab w:val="right" w:pos="8504"/>
      </w:tabs>
      <w:snapToGrid w:val="0"/>
    </w:pPr>
  </w:style>
  <w:style w:type="character" w:customStyle="1" w:styleId="a9">
    <w:name w:val="フッター (文字)"/>
    <w:link w:val="a8"/>
    <w:uiPriority w:val="99"/>
    <w:semiHidden/>
    <w:rsid w:val="00D444C8"/>
    <w:rPr>
      <w:kern w:val="2"/>
      <w:sz w:val="21"/>
      <w:szCs w:val="24"/>
    </w:rPr>
  </w:style>
  <w:style w:type="character" w:customStyle="1" w:styleId="normaltextrun">
    <w:name w:val="normaltextrun"/>
    <w:basedOn w:val="a0"/>
    <w:rsid w:val="00026223"/>
  </w:style>
  <w:style w:type="character" w:customStyle="1" w:styleId="eop">
    <w:name w:val="eop"/>
    <w:basedOn w:val="a0"/>
    <w:rsid w:val="00026223"/>
  </w:style>
  <w:style w:type="paragraph" w:customStyle="1" w:styleId="paragraph">
    <w:name w:val="paragraph"/>
    <w:basedOn w:val="a"/>
    <w:rsid w:val="00026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026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3211">
      <w:bodyDiv w:val="1"/>
      <w:marLeft w:val="0"/>
      <w:marRight w:val="0"/>
      <w:marTop w:val="0"/>
      <w:marBottom w:val="0"/>
      <w:divBdr>
        <w:top w:val="none" w:sz="0" w:space="0" w:color="auto"/>
        <w:left w:val="none" w:sz="0" w:space="0" w:color="auto"/>
        <w:bottom w:val="none" w:sz="0" w:space="0" w:color="auto"/>
        <w:right w:val="none" w:sz="0" w:space="0" w:color="auto"/>
      </w:divBdr>
    </w:div>
    <w:div w:id="1979069210">
      <w:bodyDiv w:val="1"/>
      <w:marLeft w:val="0"/>
      <w:marRight w:val="0"/>
      <w:marTop w:val="0"/>
      <w:marBottom w:val="0"/>
      <w:divBdr>
        <w:top w:val="none" w:sz="0" w:space="0" w:color="auto"/>
        <w:left w:val="none" w:sz="0" w:space="0" w:color="auto"/>
        <w:bottom w:val="none" w:sz="0" w:space="0" w:color="auto"/>
        <w:right w:val="none" w:sz="0" w:space="0" w:color="auto"/>
      </w:divBdr>
      <w:divsChild>
        <w:div w:id="2020886134">
          <w:marLeft w:val="0"/>
          <w:marRight w:val="0"/>
          <w:marTop w:val="0"/>
          <w:marBottom w:val="0"/>
          <w:divBdr>
            <w:top w:val="none" w:sz="0" w:space="0" w:color="auto"/>
            <w:left w:val="none" w:sz="0" w:space="0" w:color="auto"/>
            <w:bottom w:val="none" w:sz="0" w:space="0" w:color="auto"/>
            <w:right w:val="none" w:sz="0" w:space="0" w:color="auto"/>
          </w:divBdr>
        </w:div>
        <w:div w:id="816528597">
          <w:marLeft w:val="0"/>
          <w:marRight w:val="0"/>
          <w:marTop w:val="0"/>
          <w:marBottom w:val="0"/>
          <w:divBdr>
            <w:top w:val="none" w:sz="0" w:space="0" w:color="auto"/>
            <w:left w:val="none" w:sz="0" w:space="0" w:color="auto"/>
            <w:bottom w:val="none" w:sz="0" w:space="0" w:color="auto"/>
            <w:right w:val="none" w:sz="0" w:space="0" w:color="auto"/>
          </w:divBdr>
        </w:div>
        <w:div w:id="1553811898">
          <w:marLeft w:val="0"/>
          <w:marRight w:val="0"/>
          <w:marTop w:val="0"/>
          <w:marBottom w:val="0"/>
          <w:divBdr>
            <w:top w:val="none" w:sz="0" w:space="0" w:color="auto"/>
            <w:left w:val="none" w:sz="0" w:space="0" w:color="auto"/>
            <w:bottom w:val="none" w:sz="0" w:space="0" w:color="auto"/>
            <w:right w:val="none" w:sz="0" w:space="0" w:color="auto"/>
          </w:divBdr>
        </w:div>
        <w:div w:id="2147354340">
          <w:marLeft w:val="0"/>
          <w:marRight w:val="0"/>
          <w:marTop w:val="0"/>
          <w:marBottom w:val="0"/>
          <w:divBdr>
            <w:top w:val="none" w:sz="0" w:space="0" w:color="auto"/>
            <w:left w:val="none" w:sz="0" w:space="0" w:color="auto"/>
            <w:bottom w:val="none" w:sz="0" w:space="0" w:color="auto"/>
            <w:right w:val="none" w:sz="0" w:space="0" w:color="auto"/>
          </w:divBdr>
        </w:div>
        <w:div w:id="1685593156">
          <w:marLeft w:val="0"/>
          <w:marRight w:val="0"/>
          <w:marTop w:val="0"/>
          <w:marBottom w:val="0"/>
          <w:divBdr>
            <w:top w:val="none" w:sz="0" w:space="0" w:color="auto"/>
            <w:left w:val="none" w:sz="0" w:space="0" w:color="auto"/>
            <w:bottom w:val="none" w:sz="0" w:space="0" w:color="auto"/>
            <w:right w:val="none" w:sz="0" w:space="0" w:color="auto"/>
          </w:divBdr>
        </w:div>
        <w:div w:id="1643534319">
          <w:marLeft w:val="0"/>
          <w:marRight w:val="0"/>
          <w:marTop w:val="0"/>
          <w:marBottom w:val="0"/>
          <w:divBdr>
            <w:top w:val="none" w:sz="0" w:space="0" w:color="auto"/>
            <w:left w:val="none" w:sz="0" w:space="0" w:color="auto"/>
            <w:bottom w:val="none" w:sz="0" w:space="0" w:color="auto"/>
            <w:right w:val="none" w:sz="0" w:space="0" w:color="auto"/>
          </w:divBdr>
        </w:div>
        <w:div w:id="204029122">
          <w:marLeft w:val="0"/>
          <w:marRight w:val="0"/>
          <w:marTop w:val="0"/>
          <w:marBottom w:val="0"/>
          <w:divBdr>
            <w:top w:val="none" w:sz="0" w:space="0" w:color="auto"/>
            <w:left w:val="none" w:sz="0" w:space="0" w:color="auto"/>
            <w:bottom w:val="none" w:sz="0" w:space="0" w:color="auto"/>
            <w:right w:val="none" w:sz="0" w:space="0" w:color="auto"/>
          </w:divBdr>
        </w:div>
        <w:div w:id="126244711">
          <w:marLeft w:val="0"/>
          <w:marRight w:val="0"/>
          <w:marTop w:val="0"/>
          <w:marBottom w:val="0"/>
          <w:divBdr>
            <w:top w:val="none" w:sz="0" w:space="0" w:color="auto"/>
            <w:left w:val="none" w:sz="0" w:space="0" w:color="auto"/>
            <w:bottom w:val="none" w:sz="0" w:space="0" w:color="auto"/>
            <w:right w:val="none" w:sz="0" w:space="0" w:color="auto"/>
          </w:divBdr>
        </w:div>
        <w:div w:id="842014993">
          <w:marLeft w:val="0"/>
          <w:marRight w:val="0"/>
          <w:marTop w:val="0"/>
          <w:marBottom w:val="0"/>
          <w:divBdr>
            <w:top w:val="none" w:sz="0" w:space="0" w:color="auto"/>
            <w:left w:val="none" w:sz="0" w:space="0" w:color="auto"/>
            <w:bottom w:val="none" w:sz="0" w:space="0" w:color="auto"/>
            <w:right w:val="none" w:sz="0" w:space="0" w:color="auto"/>
          </w:divBdr>
        </w:div>
        <w:div w:id="515391359">
          <w:marLeft w:val="0"/>
          <w:marRight w:val="0"/>
          <w:marTop w:val="0"/>
          <w:marBottom w:val="0"/>
          <w:divBdr>
            <w:top w:val="none" w:sz="0" w:space="0" w:color="auto"/>
            <w:left w:val="none" w:sz="0" w:space="0" w:color="auto"/>
            <w:bottom w:val="none" w:sz="0" w:space="0" w:color="auto"/>
            <w:right w:val="none" w:sz="0" w:space="0" w:color="auto"/>
          </w:divBdr>
        </w:div>
        <w:div w:id="13895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1016</Characters>
  <Application>Microsoft Office Word</Application>
  <DocSecurity>0</DocSecurity>
  <Lines>8</Lines>
  <Paragraphs>2</Paragraphs>
  <ScaleCrop>false</ScaleCrop>
  <Company>FJ-USER</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施行細則</dc:title>
  <dc:subject/>
  <dc:creator>/</dc:creator>
  <cp:keywords/>
  <cp:lastModifiedBy>プラスミュージック 神戸三宮</cp:lastModifiedBy>
  <cp:revision>10</cp:revision>
  <cp:lastPrinted>2011-02-25T03:43:00Z</cp:lastPrinted>
  <dcterms:created xsi:type="dcterms:W3CDTF">2021-05-25T06:39:00Z</dcterms:created>
  <dcterms:modified xsi:type="dcterms:W3CDTF">2023-04-14T08:24:00Z</dcterms:modified>
</cp:coreProperties>
</file>