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5A5" w14:textId="77777777" w:rsidR="00DC7802" w:rsidRDefault="00DC7802">
      <w:pPr>
        <w:rPr>
          <w:rFonts w:ascii="AR P丸ゴシック体M" w:eastAsia="AR P丸ゴシック体M"/>
        </w:rPr>
      </w:pPr>
    </w:p>
    <w:p w14:paraId="329A1A07" w14:textId="77777777" w:rsidR="00DC7802" w:rsidRPr="008B45AB" w:rsidRDefault="006C727C" w:rsidP="00DC780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社員のうち１０人以上の者の</w:t>
      </w:r>
      <w:r w:rsidR="00DC7802" w:rsidRPr="008B45AB">
        <w:rPr>
          <w:rFonts w:ascii="ＭＳ 明朝" w:hAnsi="ＭＳ 明朝" w:hint="eastAsia"/>
        </w:rPr>
        <w:t>名簿</w:t>
      </w:r>
    </w:p>
    <w:p w14:paraId="5CE54546" w14:textId="77777777" w:rsidR="00DC7802" w:rsidRPr="008B45AB" w:rsidRDefault="00DC7802" w:rsidP="00DC7802">
      <w:pPr>
        <w:jc w:val="center"/>
        <w:rPr>
          <w:rFonts w:ascii="ＭＳ 明朝" w:hAnsi="ＭＳ 明朝"/>
        </w:rPr>
      </w:pPr>
    </w:p>
    <w:p w14:paraId="629F7A40" w14:textId="3C0B9457" w:rsidR="00DC7802" w:rsidRPr="008B45AB" w:rsidRDefault="009939C5" w:rsidP="00DC780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特定非営利活動法人</w:t>
      </w:r>
      <w:r w:rsidR="00636AB3"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Memoria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6123"/>
      </w:tblGrid>
      <w:tr w:rsidR="006C727C" w:rsidRPr="008B45AB" w14:paraId="112A5D9D" w14:textId="77777777">
        <w:trPr>
          <w:trHeight w:val="300"/>
        </w:trPr>
        <w:tc>
          <w:tcPr>
            <w:tcW w:w="2517" w:type="dxa"/>
          </w:tcPr>
          <w:p w14:paraId="1B21D1B4" w14:textId="77777777" w:rsidR="006C727C" w:rsidRPr="008B45AB" w:rsidRDefault="006C727C" w:rsidP="00DC7802">
            <w:pPr>
              <w:jc w:val="center"/>
              <w:rPr>
                <w:rFonts w:ascii="ＭＳ 明朝" w:hAnsi="ＭＳ 明朝"/>
              </w:rPr>
            </w:pPr>
            <w:r w:rsidRPr="008B45A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123" w:type="dxa"/>
          </w:tcPr>
          <w:p w14:paraId="7B76A1CE" w14:textId="77777777" w:rsidR="006C727C" w:rsidRPr="008B45AB" w:rsidRDefault="006C727C" w:rsidP="00DC7802">
            <w:pPr>
              <w:jc w:val="center"/>
              <w:rPr>
                <w:rFonts w:ascii="ＭＳ 明朝" w:hAnsi="ＭＳ 明朝"/>
              </w:rPr>
            </w:pPr>
            <w:r w:rsidRPr="008B45AB">
              <w:rPr>
                <w:rFonts w:ascii="ＭＳ 明朝" w:hAnsi="ＭＳ 明朝" w:hint="eastAsia"/>
              </w:rPr>
              <w:t>住所又は住居</w:t>
            </w:r>
          </w:p>
        </w:tc>
      </w:tr>
      <w:tr w:rsidR="006C727C" w:rsidRPr="008B45AB" w14:paraId="306323B0" w14:textId="77777777">
        <w:trPr>
          <w:trHeight w:val="275"/>
        </w:trPr>
        <w:tc>
          <w:tcPr>
            <w:tcW w:w="2517" w:type="dxa"/>
          </w:tcPr>
          <w:p w14:paraId="7F46E26D" w14:textId="7049B6A2" w:rsidR="006C727C" w:rsidRPr="008B45AB" w:rsidRDefault="00636AB3" w:rsidP="00CB0BD1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大槻マヤ</w:t>
            </w:r>
          </w:p>
        </w:tc>
        <w:tc>
          <w:tcPr>
            <w:tcW w:w="6123" w:type="dxa"/>
          </w:tcPr>
          <w:p w14:paraId="5D696C0D" w14:textId="03BF1EC0" w:rsidR="006C727C" w:rsidRPr="009939C5" w:rsidRDefault="00636AB3" w:rsidP="009939C5">
            <w:pPr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eastAsia="zh-CN"/>
              </w:rPr>
              <w:t>神戸市須磨区高倉町</w:t>
            </w:r>
            <w:r>
              <w:rPr>
                <w:rFonts w:ascii="Arial" w:hAnsi="Arial" w:cs="Arial"/>
                <w:color w:val="222222"/>
                <w:shd w:val="clear" w:color="auto" w:fill="FFFFFF"/>
                <w:lang w:eastAsia="zh-CN"/>
              </w:rPr>
              <w:t>2-1-22B502</w:t>
            </w:r>
          </w:p>
        </w:tc>
      </w:tr>
      <w:tr w:rsidR="006C727C" w:rsidRPr="008B45AB" w14:paraId="3310C7D6" w14:textId="77777777">
        <w:trPr>
          <w:trHeight w:val="275"/>
        </w:trPr>
        <w:tc>
          <w:tcPr>
            <w:tcW w:w="2517" w:type="dxa"/>
          </w:tcPr>
          <w:p w14:paraId="13EA525C" w14:textId="1B32A96C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田中知加</w:t>
            </w:r>
          </w:p>
        </w:tc>
        <w:tc>
          <w:tcPr>
            <w:tcW w:w="6123" w:type="dxa"/>
          </w:tcPr>
          <w:p w14:paraId="1F664FD1" w14:textId="46F64E0A" w:rsidR="006C727C" w:rsidRPr="009939C5" w:rsidRDefault="00636AB3" w:rsidP="009939C5">
            <w:pPr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東大阪市足代北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2-17-15</w:t>
            </w:r>
          </w:p>
        </w:tc>
      </w:tr>
      <w:tr w:rsidR="006C727C" w:rsidRPr="008B45AB" w14:paraId="48F999CD" w14:textId="77777777">
        <w:trPr>
          <w:trHeight w:val="262"/>
        </w:trPr>
        <w:tc>
          <w:tcPr>
            <w:tcW w:w="2517" w:type="dxa"/>
          </w:tcPr>
          <w:p w14:paraId="1A9B9639" w14:textId="7420DA5E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吉武聖子</w:t>
            </w:r>
          </w:p>
        </w:tc>
        <w:tc>
          <w:tcPr>
            <w:tcW w:w="6123" w:type="dxa"/>
          </w:tcPr>
          <w:p w14:paraId="5DDED761" w14:textId="621E38B8" w:rsidR="006C727C" w:rsidRPr="009939C5" w:rsidRDefault="00636AB3" w:rsidP="009939C5">
            <w:pPr>
              <w:jc w:val="left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西宮市広田町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11-59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フォリア壱番館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202</w:t>
            </w:r>
          </w:p>
        </w:tc>
      </w:tr>
      <w:tr w:rsidR="006C727C" w:rsidRPr="008B45AB" w14:paraId="56B58F8E" w14:textId="77777777">
        <w:trPr>
          <w:trHeight w:val="262"/>
        </w:trPr>
        <w:tc>
          <w:tcPr>
            <w:tcW w:w="2517" w:type="dxa"/>
          </w:tcPr>
          <w:p w14:paraId="2A7E5A20" w14:textId="771698ED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山本素子</w:t>
            </w:r>
          </w:p>
        </w:tc>
        <w:tc>
          <w:tcPr>
            <w:tcW w:w="6123" w:type="dxa"/>
          </w:tcPr>
          <w:p w14:paraId="4C543D04" w14:textId="26EA7C17" w:rsidR="006C727C" w:rsidRPr="000E00A9" w:rsidRDefault="00636AB3" w:rsidP="000E00A9">
            <w:pPr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草津市大路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丁目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1-7-801</w:t>
            </w:r>
          </w:p>
        </w:tc>
      </w:tr>
      <w:tr w:rsidR="006C727C" w:rsidRPr="008B45AB" w14:paraId="4C8C1033" w14:textId="77777777">
        <w:trPr>
          <w:trHeight w:val="237"/>
        </w:trPr>
        <w:tc>
          <w:tcPr>
            <w:tcW w:w="2517" w:type="dxa"/>
          </w:tcPr>
          <w:p w14:paraId="57025159" w14:textId="0F3F66E4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吉野由起</w:t>
            </w:r>
          </w:p>
        </w:tc>
        <w:tc>
          <w:tcPr>
            <w:tcW w:w="6123" w:type="dxa"/>
          </w:tcPr>
          <w:p w14:paraId="0EF79E99" w14:textId="07154287" w:rsidR="006C727C" w:rsidRPr="008B45AB" w:rsidRDefault="00636AB3" w:rsidP="009939C5">
            <w:pPr>
              <w:jc w:val="left"/>
              <w:rPr>
                <w:rFonts w:ascii="ＭＳ 明朝" w:hAnsi="ＭＳ 明朝"/>
                <w:color w:val="FF0000"/>
                <w:lang w:eastAsia="zh-CN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大阪市都島区内代町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1-13-7-11</w:t>
            </w:r>
          </w:p>
        </w:tc>
      </w:tr>
      <w:tr w:rsidR="006C727C" w:rsidRPr="008B45AB" w14:paraId="6F83BE1C" w14:textId="77777777">
        <w:trPr>
          <w:trHeight w:val="237"/>
        </w:trPr>
        <w:tc>
          <w:tcPr>
            <w:tcW w:w="2517" w:type="dxa"/>
          </w:tcPr>
          <w:p w14:paraId="6DBBA14F" w14:textId="267C6075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福井千嘉子</w:t>
            </w:r>
          </w:p>
        </w:tc>
        <w:tc>
          <w:tcPr>
            <w:tcW w:w="6123" w:type="dxa"/>
          </w:tcPr>
          <w:p w14:paraId="52284FA1" w14:textId="396223A4" w:rsidR="006C727C" w:rsidRPr="00636AB3" w:rsidRDefault="00636AB3" w:rsidP="00636A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222222"/>
                <w:sz w:val="21"/>
                <w:szCs w:val="21"/>
              </w:rPr>
            </w:pPr>
            <w:r w:rsidRPr="00636AB3">
              <w:rPr>
                <w:rFonts w:ascii="ＭＳ 明朝" w:eastAsia="ＭＳ 明朝" w:hAnsi="ＭＳ 明朝" w:cs="Arial"/>
                <w:color w:val="222222"/>
                <w:sz w:val="21"/>
                <w:szCs w:val="21"/>
              </w:rPr>
              <w:t>大阪市住之江区南港北1 丁目25-10シーサイドレジデンス627</w:t>
            </w:r>
          </w:p>
        </w:tc>
      </w:tr>
      <w:tr w:rsidR="006C727C" w:rsidRPr="008B45AB" w14:paraId="50B84738" w14:textId="77777777">
        <w:trPr>
          <w:trHeight w:val="476"/>
        </w:trPr>
        <w:tc>
          <w:tcPr>
            <w:tcW w:w="2517" w:type="dxa"/>
          </w:tcPr>
          <w:p w14:paraId="0E774F7D" w14:textId="0EAB4F51" w:rsidR="006C727C" w:rsidRPr="008B45AB" w:rsidRDefault="00636AB3" w:rsidP="00DC7802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橋爪潤子</w:t>
            </w:r>
          </w:p>
        </w:tc>
        <w:tc>
          <w:tcPr>
            <w:tcW w:w="6123" w:type="dxa"/>
          </w:tcPr>
          <w:p w14:paraId="035AE2B7" w14:textId="23BD038E" w:rsidR="006C727C" w:rsidRPr="008B45AB" w:rsidRDefault="00636AB3" w:rsidP="009939C5">
            <w:pPr>
              <w:jc w:val="left"/>
              <w:rPr>
                <w:rFonts w:ascii="ＭＳ 明朝" w:hAnsi="ＭＳ 明朝"/>
                <w:color w:val="FF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和歌山県和歌山市関戸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3-4-2</w:t>
            </w:r>
          </w:p>
        </w:tc>
      </w:tr>
      <w:tr w:rsidR="00C82851" w:rsidRPr="008B45AB" w14:paraId="6C621B1A" w14:textId="77777777">
        <w:trPr>
          <w:trHeight w:val="47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5E2" w14:textId="4B332B18" w:rsidR="00C82851" w:rsidRPr="008B45AB" w:rsidRDefault="00636AB3" w:rsidP="00C82851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藤田裕子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946" w14:textId="57449006" w:rsidR="00C82851" w:rsidRPr="00636AB3" w:rsidRDefault="00636AB3" w:rsidP="00636A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222222"/>
                <w:sz w:val="21"/>
                <w:szCs w:val="21"/>
              </w:rPr>
            </w:pPr>
            <w:r w:rsidRPr="00636AB3">
              <w:rPr>
                <w:rFonts w:ascii="ＭＳ 明朝" w:eastAsia="ＭＳ 明朝" w:hAnsi="ＭＳ 明朝" w:cs="Arial"/>
                <w:color w:val="222222"/>
                <w:sz w:val="21"/>
                <w:szCs w:val="21"/>
              </w:rPr>
              <w:t>兵庫県 神戸市兵庫区大開通5丁目1ー6ー2</w:t>
            </w:r>
            <w:r w:rsidRPr="00636AB3">
              <w:rPr>
                <w:rFonts w:ascii="ＭＳ 明朝" w:eastAsia="ＭＳ 明朝" w:hAnsi="ＭＳ 明朝" w:cs="Arial"/>
                <w:color w:val="222222"/>
                <w:sz w:val="21"/>
                <w:szCs w:val="21"/>
                <w:shd w:val="clear" w:color="auto" w:fill="FFFFFF"/>
              </w:rPr>
              <w:t>ワコーレヴィータ大開通203</w:t>
            </w:r>
          </w:p>
        </w:tc>
      </w:tr>
      <w:tr w:rsidR="00C82851" w:rsidRPr="008B45AB" w14:paraId="52D6A917" w14:textId="77777777">
        <w:trPr>
          <w:trHeight w:val="47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667" w14:textId="14E402D5" w:rsidR="00C82851" w:rsidRPr="008B45AB" w:rsidRDefault="00636AB3" w:rsidP="00C82851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平井承美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918" w14:textId="1E49598A" w:rsidR="00C82851" w:rsidRPr="00F23167" w:rsidRDefault="00636AB3" w:rsidP="00F23167">
            <w:pPr>
              <w:jc w:val="left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大阪市阿倍野区共立通り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1-1-3</w:t>
            </w:r>
          </w:p>
        </w:tc>
      </w:tr>
      <w:tr w:rsidR="00C82851" w:rsidRPr="008B45AB" w14:paraId="4C31C011" w14:textId="77777777">
        <w:trPr>
          <w:trHeight w:val="47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96F" w14:textId="043D6048" w:rsidR="00C82851" w:rsidRPr="00636AB3" w:rsidRDefault="00636AB3" w:rsidP="00C82851">
            <w:pPr>
              <w:jc w:val="center"/>
              <w:rPr>
                <w:rFonts w:ascii="ＭＳ 明朝" w:hAnsi="ＭＳ 明朝"/>
                <w:szCs w:val="21"/>
              </w:rPr>
            </w:pPr>
            <w:r w:rsidRPr="00636AB3"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  <w:t>堂本早苗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2BC" w14:textId="06BE33A5" w:rsidR="00C82851" w:rsidRPr="00636AB3" w:rsidRDefault="00636AB3" w:rsidP="00636AB3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36AB3">
              <w:rPr>
                <w:rFonts w:ascii="ＭＳ 明朝" w:eastAsia="ＭＳ 明朝" w:hAnsi="ＭＳ 明朝"/>
                <w:sz w:val="21"/>
                <w:szCs w:val="21"/>
              </w:rPr>
              <w:t>神戸市兵庫区上沢通5-1-6-303</w:t>
            </w:r>
          </w:p>
        </w:tc>
      </w:tr>
    </w:tbl>
    <w:p w14:paraId="2BA227BD" w14:textId="77777777" w:rsidR="002F68FF" w:rsidRPr="008B45AB" w:rsidRDefault="002F68FF" w:rsidP="00F23167">
      <w:pPr>
        <w:rPr>
          <w:rFonts w:ascii="ＭＳ 明朝" w:hAnsi="ＭＳ 明朝"/>
          <w:lang w:eastAsia="zh-CN"/>
        </w:rPr>
      </w:pPr>
    </w:p>
    <w:sectPr w:rsidR="002F68FF" w:rsidRPr="008B4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D36A" w14:textId="77777777" w:rsidR="00D71977" w:rsidRDefault="00D71977" w:rsidP="009939C5">
      <w:r>
        <w:separator/>
      </w:r>
    </w:p>
  </w:endnote>
  <w:endnote w:type="continuationSeparator" w:id="0">
    <w:p w14:paraId="3AD631A1" w14:textId="77777777" w:rsidR="00D71977" w:rsidRDefault="00D71977" w:rsidP="009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8492" w14:textId="77777777" w:rsidR="00D71977" w:rsidRDefault="00D71977" w:rsidP="009939C5">
      <w:r>
        <w:separator/>
      </w:r>
    </w:p>
  </w:footnote>
  <w:footnote w:type="continuationSeparator" w:id="0">
    <w:p w14:paraId="57C4A34E" w14:textId="77777777" w:rsidR="00D71977" w:rsidRDefault="00D71977" w:rsidP="0099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02"/>
    <w:rsid w:val="00003A0B"/>
    <w:rsid w:val="000213AD"/>
    <w:rsid w:val="00045ADF"/>
    <w:rsid w:val="000938D2"/>
    <w:rsid w:val="000A16C1"/>
    <w:rsid w:val="000E00A9"/>
    <w:rsid w:val="001F3BAE"/>
    <w:rsid w:val="002F68FF"/>
    <w:rsid w:val="003549B3"/>
    <w:rsid w:val="004C170A"/>
    <w:rsid w:val="005F39C0"/>
    <w:rsid w:val="00636AB3"/>
    <w:rsid w:val="00641AEB"/>
    <w:rsid w:val="006C727C"/>
    <w:rsid w:val="007960CD"/>
    <w:rsid w:val="007C3A86"/>
    <w:rsid w:val="00871F3C"/>
    <w:rsid w:val="008B45AB"/>
    <w:rsid w:val="00963064"/>
    <w:rsid w:val="009939C5"/>
    <w:rsid w:val="00C213B6"/>
    <w:rsid w:val="00C82851"/>
    <w:rsid w:val="00CB0BD1"/>
    <w:rsid w:val="00D07797"/>
    <w:rsid w:val="00D71977"/>
    <w:rsid w:val="00DC7802"/>
    <w:rsid w:val="00DF073E"/>
    <w:rsid w:val="00F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C6C3B"/>
  <w15:chartTrackingRefBased/>
  <w15:docId w15:val="{E8310F09-FA8E-4C95-A93F-E210F3C8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39C5"/>
    <w:rPr>
      <w:kern w:val="2"/>
      <w:sz w:val="21"/>
      <w:szCs w:val="24"/>
    </w:rPr>
  </w:style>
  <w:style w:type="paragraph" w:styleId="a5">
    <w:name w:val="footer"/>
    <w:basedOn w:val="a"/>
    <w:link w:val="a6"/>
    <w:rsid w:val="0099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39C5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636AB3"/>
  </w:style>
  <w:style w:type="paragraph" w:styleId="Web">
    <w:name w:val="Normal (Web)"/>
    <w:basedOn w:val="a"/>
    <w:uiPriority w:val="99"/>
    <w:unhideWhenUsed/>
    <w:rsid w:val="00636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（法第10条第1項関係様式例）</vt:lpstr>
      <vt:lpstr>（法第10条第1項関係様式例）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（法第10条第1項関係様式例）</dc:title>
  <dc:subject/>
  <dc:creator>/</dc:creator>
  <cp:keywords/>
  <cp:lastModifiedBy>伏見 ラグビーフットボールクラブ</cp:lastModifiedBy>
  <cp:revision>4</cp:revision>
  <cp:lastPrinted>2011-03-10T11:47:00Z</cp:lastPrinted>
  <dcterms:created xsi:type="dcterms:W3CDTF">2021-05-25T06:32:00Z</dcterms:created>
  <dcterms:modified xsi:type="dcterms:W3CDTF">2023-02-16T23:29:00Z</dcterms:modified>
</cp:coreProperties>
</file>